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3" w:rsidRPr="00301AEC" w:rsidRDefault="00150178" w:rsidP="00EC3D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AEC">
        <w:rPr>
          <w:rFonts w:ascii="Times New Roman" w:hAnsi="Times New Roman"/>
          <w:sz w:val="20"/>
          <w:szCs w:val="20"/>
        </w:rPr>
        <w:t xml:space="preserve">ДОГОВОР № </w:t>
      </w: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1AEC">
        <w:rPr>
          <w:rFonts w:ascii="Times New Roman" w:hAnsi="Times New Roman"/>
          <w:sz w:val="20"/>
          <w:szCs w:val="20"/>
        </w:rPr>
        <w:t>на оказание платных образовательных услуг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1AEC">
        <w:rPr>
          <w:rFonts w:ascii="Times New Roman" w:hAnsi="Times New Roman"/>
          <w:sz w:val="20"/>
          <w:szCs w:val="20"/>
        </w:rPr>
        <w:t xml:space="preserve">г. Хабаровск                                                                                                                                    </w:t>
      </w:r>
      <w:r w:rsidR="00372190">
        <w:rPr>
          <w:rFonts w:ascii="Times New Roman" w:hAnsi="Times New Roman"/>
          <w:sz w:val="20"/>
          <w:szCs w:val="20"/>
        </w:rPr>
        <w:t>«____»_____________</w:t>
      </w:r>
      <w:r w:rsidR="00222ED2">
        <w:rPr>
          <w:rFonts w:ascii="Times New Roman" w:hAnsi="Times New Roman"/>
          <w:sz w:val="20"/>
          <w:szCs w:val="20"/>
        </w:rPr>
        <w:t>2023</w:t>
      </w:r>
      <w:r w:rsidRPr="00301AEC">
        <w:rPr>
          <w:rFonts w:ascii="Times New Roman" w:hAnsi="Times New Roman"/>
          <w:sz w:val="20"/>
          <w:szCs w:val="20"/>
        </w:rPr>
        <w:t>г.</w:t>
      </w: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"Хабаровский дорожно-строительный техникум", именуемый в дальнейшем "Исполнитель" в лице директора Гажала Владимира Васильевича, действующего на основании Устава, лицензии от 29.07.2015 г. № </w:t>
      </w:r>
      <w:r w:rsidR="00501025">
        <w:rPr>
          <w:rFonts w:ascii="Times New Roman" w:hAnsi="Times New Roman"/>
          <w:sz w:val="20"/>
          <w:szCs w:val="20"/>
        </w:rPr>
        <w:t xml:space="preserve">Л035-01286-27/00372637 </w:t>
      </w:r>
      <w:r>
        <w:rPr>
          <w:rFonts w:ascii="Times New Roman" w:hAnsi="Times New Roman"/>
          <w:sz w:val="20"/>
          <w:szCs w:val="20"/>
        </w:rPr>
        <w:t xml:space="preserve">и свидетельства о государственной аккредитации от </w:t>
      </w:r>
      <w:r w:rsidR="00501025">
        <w:rPr>
          <w:rFonts w:ascii="Times New Roman" w:hAnsi="Times New Roman"/>
          <w:sz w:val="20"/>
          <w:szCs w:val="20"/>
        </w:rPr>
        <w:t>21.01.2020</w:t>
      </w:r>
      <w:r>
        <w:rPr>
          <w:rFonts w:ascii="Times New Roman" w:hAnsi="Times New Roman"/>
          <w:sz w:val="20"/>
          <w:szCs w:val="20"/>
        </w:rPr>
        <w:t xml:space="preserve"> г. № </w:t>
      </w:r>
      <w:r w:rsidR="00501025">
        <w:rPr>
          <w:rFonts w:ascii="Times New Roman" w:hAnsi="Times New Roman"/>
          <w:sz w:val="20"/>
          <w:szCs w:val="20"/>
        </w:rPr>
        <w:t>1010</w:t>
      </w:r>
      <w:r>
        <w:rPr>
          <w:rFonts w:ascii="Times New Roman" w:hAnsi="Times New Roman"/>
          <w:sz w:val="20"/>
          <w:szCs w:val="20"/>
        </w:rPr>
        <w:t xml:space="preserve"> (серия 27А01   № 0000</w:t>
      </w:r>
      <w:r w:rsidR="00501025">
        <w:rPr>
          <w:rFonts w:ascii="Times New Roman" w:hAnsi="Times New Roman"/>
          <w:sz w:val="20"/>
          <w:szCs w:val="20"/>
        </w:rPr>
        <w:t>707</w:t>
      </w:r>
      <w:r>
        <w:rPr>
          <w:rFonts w:ascii="Times New Roman" w:hAnsi="Times New Roman"/>
          <w:sz w:val="20"/>
          <w:szCs w:val="20"/>
        </w:rPr>
        <w:t xml:space="preserve">), выданных </w:t>
      </w:r>
      <w:r w:rsidR="00501025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инистерством образования и науки Хабаровского края, с одной стороны, и </w:t>
      </w:r>
      <w:proofErr w:type="gramEnd"/>
    </w:p>
    <w:p w:rsidR="00EC3D03" w:rsidRDefault="00372190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</w:t>
      </w:r>
      <w:r w:rsidR="00EC3D03">
        <w:rPr>
          <w:rFonts w:ascii="Times New Roman" w:hAnsi="Times New Roman"/>
          <w:sz w:val="20"/>
          <w:szCs w:val="20"/>
        </w:rPr>
        <w:t xml:space="preserve"> именуемый в дальнейшем "Заказчик", совместно именуемые Стороны, заключили настоящий договор о нижеследующем</w:t>
      </w: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EC3D03" w:rsidRPr="00D62475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Техникум предоставляет образовательную услугу по </w:t>
      </w:r>
      <w:r w:rsidR="00AC1549">
        <w:rPr>
          <w:rFonts w:ascii="Times New Roman" w:hAnsi="Times New Roman"/>
          <w:sz w:val="20"/>
          <w:szCs w:val="20"/>
          <w:u w:val="single"/>
        </w:rPr>
        <w:t>программе профессиональной подготовки  «Машинист бульдозера, экскаватора, водитель погрузчика»</w:t>
      </w:r>
      <w:r w:rsidR="001501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(далее – </w:t>
      </w:r>
      <w:r w:rsidR="00792D8F">
        <w:rPr>
          <w:rFonts w:ascii="Times New Roman" w:hAnsi="Times New Roman"/>
          <w:sz w:val="20"/>
          <w:szCs w:val="20"/>
        </w:rPr>
        <w:t>Услуги</w:t>
      </w:r>
      <w:proofErr w:type="gramStart"/>
      <w:r w:rsidR="00792D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t xml:space="preserve"> в объеме  </w:t>
      </w:r>
      <w:r w:rsidR="00150178">
        <w:rPr>
          <w:rFonts w:ascii="Times New Roman" w:hAnsi="Times New Roman"/>
          <w:sz w:val="20"/>
          <w:szCs w:val="20"/>
          <w:u w:val="single"/>
        </w:rPr>
        <w:t>48</w:t>
      </w:r>
      <w:r>
        <w:rPr>
          <w:rFonts w:ascii="Times New Roman" w:hAnsi="Times New Roman"/>
          <w:sz w:val="20"/>
          <w:szCs w:val="20"/>
          <w:u w:val="single"/>
        </w:rPr>
        <w:t>0 часов</w:t>
      </w:r>
      <w:r>
        <w:rPr>
          <w:rFonts w:ascii="Times New Roman" w:hAnsi="Times New Roman"/>
          <w:sz w:val="20"/>
          <w:szCs w:val="20"/>
        </w:rPr>
        <w:t xml:space="preserve"> в соответствии с учебными планами и </w:t>
      </w:r>
      <w:r w:rsidRPr="00D62475">
        <w:rPr>
          <w:rFonts w:ascii="Times New Roman" w:hAnsi="Times New Roman"/>
          <w:sz w:val="20"/>
          <w:szCs w:val="20"/>
        </w:rPr>
        <w:t>образовательными программами Исполнителя, а Заказчик обязуется оплатить обучение.</w:t>
      </w:r>
    </w:p>
    <w:p w:rsidR="00372190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D62475">
        <w:rPr>
          <w:rFonts w:ascii="Times New Roman" w:hAnsi="Times New Roman"/>
          <w:sz w:val="20"/>
          <w:szCs w:val="20"/>
        </w:rPr>
        <w:t xml:space="preserve">1.2. </w:t>
      </w:r>
      <w:r w:rsidR="00431E25" w:rsidRPr="00D62475">
        <w:rPr>
          <w:rFonts w:ascii="Times New Roman" w:hAnsi="Times New Roman"/>
          <w:sz w:val="20"/>
          <w:szCs w:val="20"/>
        </w:rPr>
        <w:t xml:space="preserve"> </w:t>
      </w:r>
      <w:r w:rsidRPr="00D62475">
        <w:rPr>
          <w:rFonts w:ascii="Times New Roman" w:hAnsi="Times New Roman"/>
          <w:sz w:val="20"/>
          <w:szCs w:val="20"/>
        </w:rPr>
        <w:t xml:space="preserve">Срок </w:t>
      </w:r>
      <w:r w:rsidR="00792D8F">
        <w:rPr>
          <w:rFonts w:ascii="Times New Roman" w:hAnsi="Times New Roman"/>
          <w:sz w:val="20"/>
          <w:szCs w:val="20"/>
        </w:rPr>
        <w:t>оказания Услуги</w:t>
      </w:r>
      <w:r w:rsidRPr="00792D8F">
        <w:rPr>
          <w:rFonts w:ascii="Times New Roman" w:hAnsi="Times New Roman"/>
          <w:sz w:val="20"/>
          <w:szCs w:val="20"/>
        </w:rPr>
        <w:t xml:space="preserve"> </w:t>
      </w:r>
      <w:r w:rsidR="00372190">
        <w:rPr>
          <w:rFonts w:ascii="Times New Roman" w:hAnsi="Times New Roman"/>
          <w:sz w:val="20"/>
          <w:szCs w:val="20"/>
        </w:rPr>
        <w:t>с «___»______2023 г. по «___»_______2023 г.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После освоения Заказчиком образовательной услуги, успешной сдачи квалификационного экзамена и прохождения производственного обучения</w:t>
      </w:r>
      <w:r w:rsidR="00431E25">
        <w:rPr>
          <w:rFonts w:ascii="Times New Roman" w:hAnsi="Times New Roman"/>
          <w:sz w:val="20"/>
          <w:szCs w:val="20"/>
        </w:rPr>
        <w:t xml:space="preserve"> (производственная практика)</w:t>
      </w:r>
      <w:r>
        <w:rPr>
          <w:rFonts w:ascii="Times New Roman" w:hAnsi="Times New Roman"/>
          <w:sz w:val="20"/>
          <w:szCs w:val="20"/>
        </w:rPr>
        <w:t xml:space="preserve"> выдается</w:t>
      </w:r>
      <w:r w:rsidR="00501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свидетельство установленного образца.</w:t>
      </w: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Обязанности сторон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Исполнитель обязуется: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Провести обучение по выбранной Заказчиком образовательной услу</w:t>
      </w:r>
      <w:r w:rsidR="00BA471F">
        <w:rPr>
          <w:rFonts w:ascii="Times New Roman" w:hAnsi="Times New Roman"/>
          <w:sz w:val="20"/>
          <w:szCs w:val="20"/>
        </w:rPr>
        <w:t xml:space="preserve">ге в соответствии </w:t>
      </w:r>
      <w:r>
        <w:rPr>
          <w:rFonts w:ascii="Times New Roman" w:hAnsi="Times New Roman"/>
          <w:sz w:val="20"/>
          <w:szCs w:val="20"/>
        </w:rPr>
        <w:t>с учебными планами и образовательными программами Исполнителя.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Своевременно и в установленном порядке оформить необходимые документы для зачисления и обучения Заказчика.</w:t>
      </w:r>
    </w:p>
    <w:p w:rsidR="00EC3D03" w:rsidRDefault="00EC3D03" w:rsidP="00EC3D03">
      <w:pPr>
        <w:widowControl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 Обеспечить материальную базу для обучения Заказчика.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По окончании обучения, сдачи квалификационного экзамена и прохождения практического обучения и оплаты полной стоимости обучения, определенной р. 4 настоящего договора, выдать Заказчику свидетельство об окончании курсов.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Предоставить иногородним лицам (при необходимости) на время обучения жилое помещение (койко-место)  в общежитии Техникума с заключением отдельного договора.</w:t>
      </w:r>
    </w:p>
    <w:p w:rsidR="00EC3D03" w:rsidRDefault="00EC3D03" w:rsidP="00EC3D03">
      <w:pPr>
        <w:widowControl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Заказчик обязуется: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Оплатить предоставляемые образовательные услуги в порядке, установленном р. 4 настоящего договора. 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Для зачисления на обучение предоставить: паспорт гражданина РФ, медицинскую справку установленного образца, фотографию 3х4 в количестве 5 шт.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В случае изменения личных данных (контактный телефон, па</w:t>
      </w:r>
      <w:r w:rsidR="00BA471F">
        <w:rPr>
          <w:rFonts w:ascii="Times New Roman" w:hAnsi="Times New Roman"/>
          <w:sz w:val="20"/>
          <w:szCs w:val="20"/>
        </w:rPr>
        <w:t>спортные данные) сообщать</w:t>
      </w:r>
      <w:r>
        <w:rPr>
          <w:rFonts w:ascii="Times New Roman" w:hAnsi="Times New Roman"/>
          <w:sz w:val="20"/>
          <w:szCs w:val="20"/>
        </w:rPr>
        <w:t xml:space="preserve"> в течение 3</w:t>
      </w:r>
      <w:r w:rsidR="00BA471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х рабочих дней.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Посещать занятия в соответствии с учебным расписанием, в случае отсутствия на занятиях своевременно (не менее чем за сутки) извещать Исполнителя. 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Соблюдать правила, установленные Уставом и иными локальными актами Исполнителя,   график учебного процесса и нормы поведения в отношении педагогического,</w:t>
      </w:r>
      <w:r w:rsidR="00BA471F">
        <w:rPr>
          <w:rFonts w:ascii="Times New Roman" w:hAnsi="Times New Roman"/>
          <w:sz w:val="20"/>
          <w:szCs w:val="20"/>
        </w:rPr>
        <w:t xml:space="preserve"> инженерно-технического </w:t>
      </w:r>
      <w:r>
        <w:rPr>
          <w:rFonts w:ascii="Times New Roman" w:hAnsi="Times New Roman"/>
          <w:sz w:val="20"/>
          <w:szCs w:val="20"/>
        </w:rPr>
        <w:t>и иного персонала Исполнителя, других обучающихся.</w:t>
      </w:r>
    </w:p>
    <w:p w:rsidR="00EC3D03" w:rsidRDefault="00EC3D03" w:rsidP="00EC3D03">
      <w:pPr>
        <w:widowControl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2.2.6. Возместить ущерб, причиненный имуществу Исполнителя. </w:t>
      </w:r>
    </w:p>
    <w:p w:rsidR="00EC3D03" w:rsidRDefault="00EC3D03" w:rsidP="00EC3D0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При проживании в общежитии, предоставляемым Исполнителем, соблюдать правила проживания.</w:t>
      </w:r>
    </w:p>
    <w:p w:rsidR="00EC3D03" w:rsidRDefault="00EC3D03" w:rsidP="00EC3D03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Права и ответственность сторон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Исполнитель вправе: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Требовать от Заказчика соблюдение графика учебного процесса. 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3.1.2. Не выдавать свидетельство об окончании курсов, если Заказчик </w:t>
      </w:r>
      <w:r w:rsidR="00431E25">
        <w:rPr>
          <w:rFonts w:ascii="Times New Roman" w:hAnsi="Times New Roman"/>
          <w:sz w:val="20"/>
          <w:szCs w:val="20"/>
        </w:rPr>
        <w:t xml:space="preserve">не </w:t>
      </w:r>
      <w:proofErr w:type="gramStart"/>
      <w:r w:rsidR="00431E25">
        <w:rPr>
          <w:rFonts w:ascii="Times New Roman" w:hAnsi="Times New Roman"/>
          <w:sz w:val="20"/>
          <w:szCs w:val="20"/>
        </w:rPr>
        <w:t>оплатил полную стоимость обучения</w:t>
      </w:r>
      <w:proofErr w:type="gramEnd"/>
      <w:r w:rsidR="00431E25">
        <w:rPr>
          <w:rFonts w:ascii="Times New Roman" w:hAnsi="Times New Roman"/>
          <w:sz w:val="20"/>
          <w:szCs w:val="20"/>
        </w:rPr>
        <w:t xml:space="preserve">, не сдал квалификационный экзамен или </w:t>
      </w:r>
      <w:r>
        <w:rPr>
          <w:rFonts w:ascii="Times New Roman" w:hAnsi="Times New Roman"/>
          <w:sz w:val="20"/>
          <w:szCs w:val="20"/>
        </w:rPr>
        <w:t>не прошел практическое обучение</w:t>
      </w:r>
      <w:r w:rsidR="00431E25">
        <w:rPr>
          <w:rFonts w:ascii="Times New Roman" w:hAnsi="Times New Roman"/>
          <w:sz w:val="20"/>
          <w:szCs w:val="20"/>
        </w:rPr>
        <w:t xml:space="preserve"> (производственную практику)</w:t>
      </w:r>
      <w:r>
        <w:rPr>
          <w:rFonts w:ascii="Times New Roman" w:hAnsi="Times New Roman"/>
          <w:sz w:val="20"/>
          <w:szCs w:val="20"/>
        </w:rPr>
        <w:t>.</w:t>
      </w:r>
    </w:p>
    <w:p w:rsidR="00EC3D03" w:rsidRDefault="00EC3D03" w:rsidP="00EC3D0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</w:t>
      </w:r>
      <w:r>
        <w:rPr>
          <w:rFonts w:ascii="Times New Roman" w:hAnsi="Times New Roman"/>
          <w:sz w:val="20"/>
          <w:szCs w:val="20"/>
        </w:rPr>
        <w:tab/>
      </w:r>
      <w:r w:rsidR="002C59E9">
        <w:rPr>
          <w:rFonts w:ascii="Times New Roman" w:hAnsi="Times New Roman"/>
          <w:sz w:val="20"/>
          <w:szCs w:val="20"/>
        </w:rPr>
        <w:t>Отчислить Заказчика без возврата внесенной платы за обучение в случаях</w:t>
      </w:r>
      <w:r>
        <w:rPr>
          <w:rFonts w:ascii="Times New Roman" w:hAnsi="Times New Roman"/>
          <w:sz w:val="20"/>
          <w:szCs w:val="20"/>
        </w:rPr>
        <w:t>:</w:t>
      </w:r>
    </w:p>
    <w:p w:rsidR="00EC3D03" w:rsidRDefault="002C59E9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-</w:t>
      </w:r>
      <w:r w:rsidR="00EC3D03">
        <w:rPr>
          <w:rFonts w:ascii="Times New Roman" w:hAnsi="Times New Roman"/>
          <w:spacing w:val="-6"/>
          <w:sz w:val="20"/>
          <w:szCs w:val="20"/>
        </w:rPr>
        <w:t xml:space="preserve"> появление на занятиях в состоянии алкогольного, наркотического или токсического опьянения, распитие спиртных напитков, курения на территории  и в помещениях, предоставляемых Исполнителем для обучения;</w:t>
      </w:r>
    </w:p>
    <w:p w:rsidR="00EC3D03" w:rsidRDefault="002C59E9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EC3D03">
        <w:rPr>
          <w:rFonts w:ascii="Times New Roman" w:hAnsi="Times New Roman"/>
          <w:sz w:val="20"/>
          <w:szCs w:val="20"/>
        </w:rPr>
        <w:t xml:space="preserve"> совершение хулиганских и иных противоправных действий в помещениях и на территории Исполнителя;</w:t>
      </w:r>
    </w:p>
    <w:p w:rsidR="002C59E9" w:rsidRDefault="002C59E9" w:rsidP="002C59E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EC3D03">
        <w:rPr>
          <w:rFonts w:ascii="Times New Roman" w:hAnsi="Times New Roman"/>
          <w:sz w:val="20"/>
          <w:szCs w:val="20"/>
        </w:rPr>
        <w:t xml:space="preserve"> причине</w:t>
      </w:r>
      <w:r>
        <w:rPr>
          <w:rFonts w:ascii="Times New Roman" w:hAnsi="Times New Roman"/>
          <w:sz w:val="20"/>
          <w:szCs w:val="20"/>
        </w:rPr>
        <w:t>ние вреда имуществу Исполнителя;</w:t>
      </w:r>
    </w:p>
    <w:p w:rsidR="002C59E9" w:rsidRDefault="002C59E9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пропуска более 20% занятий;</w:t>
      </w:r>
    </w:p>
    <w:p w:rsidR="002C59E9" w:rsidRDefault="002C59E9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/>
          <w:sz w:val="20"/>
          <w:szCs w:val="20"/>
        </w:rPr>
        <w:t>не внесение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платы за обучение в установленные Договором сроки.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3.1.4. В случае несвоевременного окончания обучения, в установленные п.1.2. настоящего договора сроки, Исполнитель вправе взимать дополнительную плату. 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3.1.5. Изменить стоимость обучения, в случае несвоевременного окончания обучения, на стоимость, действующую на момент восстановления Заказчика.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Заказчик вправе: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3.2.1. Ознак</w:t>
      </w:r>
      <w:r w:rsidR="00431E25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миться с правоустанавливающими и разрешительным</w:t>
      </w:r>
      <w:r w:rsidR="00BA471F">
        <w:rPr>
          <w:rFonts w:ascii="Times New Roman" w:hAnsi="Times New Roman"/>
          <w:sz w:val="20"/>
          <w:szCs w:val="20"/>
        </w:rPr>
        <w:t>и документами Исполнителя</w:t>
      </w:r>
      <w:r>
        <w:rPr>
          <w:rFonts w:ascii="Times New Roman" w:hAnsi="Times New Roman"/>
          <w:sz w:val="20"/>
          <w:szCs w:val="20"/>
        </w:rPr>
        <w:t xml:space="preserve"> по всем вопросам, касающимся организации и содержания учебного процесса.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3.2.3. Получать полную и достоверную информацию об оценке своих з</w:t>
      </w:r>
      <w:r w:rsidR="00BA471F">
        <w:rPr>
          <w:rFonts w:ascii="Times New Roman" w:hAnsi="Times New Roman"/>
          <w:sz w:val="20"/>
          <w:szCs w:val="20"/>
        </w:rPr>
        <w:t xml:space="preserve">наний, умений, а также </w:t>
      </w:r>
      <w:r>
        <w:rPr>
          <w:rFonts w:ascii="Times New Roman" w:hAnsi="Times New Roman"/>
          <w:sz w:val="20"/>
          <w:szCs w:val="20"/>
        </w:rPr>
        <w:t>о критериях этой оценки.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</w:t>
      </w:r>
      <w:r w:rsidR="00431E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Обращаться к Исполнителю по всем вопросам образовательного процесса.</w:t>
      </w:r>
    </w:p>
    <w:p w:rsidR="00EC3D03" w:rsidRDefault="00431E25" w:rsidP="00EC3D0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3.2.4. </w:t>
      </w:r>
      <w:r w:rsidR="00EC3D03">
        <w:rPr>
          <w:rFonts w:ascii="Times New Roman" w:hAnsi="Times New Roman"/>
          <w:sz w:val="20"/>
          <w:szCs w:val="20"/>
        </w:rPr>
        <w:t>Пользоваться имуществом Исполнителя, необходимым для обучения, согласно графику учебного процесса и расписания.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Оплата услуг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1. Заказчик оплачивает образовательные услуги в полном объеме по избранной программе обучения, указанной в п. 1.1 настоящего договора.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На момент заключения настоящего договора полная стоимость обучения составляет:</w:t>
      </w:r>
    </w:p>
    <w:p w:rsidR="00EC3D03" w:rsidRDefault="00372190" w:rsidP="00EC3D03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32</w:t>
      </w:r>
      <w:r w:rsidR="00095355" w:rsidRPr="00AC1549">
        <w:rPr>
          <w:rFonts w:ascii="Times New Roman" w:hAnsi="Times New Roman"/>
          <w:sz w:val="20"/>
          <w:szCs w:val="20"/>
          <w:u w:val="single"/>
        </w:rPr>
        <w:t xml:space="preserve"> 000</w:t>
      </w:r>
      <w:r w:rsidR="00EC3D03" w:rsidRPr="00AC1549">
        <w:rPr>
          <w:rFonts w:ascii="Times New Roman" w:hAnsi="Times New Roman"/>
          <w:sz w:val="20"/>
          <w:szCs w:val="20"/>
          <w:u w:val="single"/>
        </w:rPr>
        <w:t xml:space="preserve"> (</w:t>
      </w:r>
      <w:r>
        <w:rPr>
          <w:rFonts w:ascii="Times New Roman" w:hAnsi="Times New Roman"/>
          <w:sz w:val="20"/>
          <w:szCs w:val="20"/>
          <w:u w:val="single"/>
        </w:rPr>
        <w:t>тридцать две тысячи</w:t>
      </w:r>
      <w:r w:rsidR="00EC3D03" w:rsidRPr="00AC1549">
        <w:rPr>
          <w:rFonts w:ascii="Times New Roman" w:hAnsi="Times New Roman"/>
          <w:sz w:val="20"/>
          <w:szCs w:val="20"/>
          <w:u w:val="single"/>
        </w:rPr>
        <w:t>) рублей 00 копеек без НДС.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Оплата производится единовременно в полном объеме или в следующем порядке: 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3034EE">
        <w:rPr>
          <w:rFonts w:ascii="Times New Roman" w:hAnsi="Times New Roman"/>
          <w:sz w:val="20"/>
          <w:szCs w:val="20"/>
        </w:rPr>
        <w:t xml:space="preserve"> первый взнос </w:t>
      </w:r>
      <w:r>
        <w:rPr>
          <w:rFonts w:ascii="Times New Roman" w:hAnsi="Times New Roman"/>
          <w:sz w:val="20"/>
          <w:szCs w:val="20"/>
        </w:rPr>
        <w:t xml:space="preserve">- не менее </w:t>
      </w:r>
      <w:r w:rsidR="003034EE">
        <w:rPr>
          <w:rFonts w:ascii="Times New Roman" w:hAnsi="Times New Roman"/>
          <w:sz w:val="20"/>
          <w:szCs w:val="20"/>
        </w:rPr>
        <w:t>5</w:t>
      </w:r>
      <w:r w:rsidR="00BA471F">
        <w:rPr>
          <w:rFonts w:ascii="Times New Roman" w:hAnsi="Times New Roman"/>
          <w:sz w:val="20"/>
          <w:szCs w:val="20"/>
        </w:rPr>
        <w:t xml:space="preserve">0% от суммы указанной в п.4.2. </w:t>
      </w:r>
      <w:r>
        <w:rPr>
          <w:rFonts w:ascii="Times New Roman" w:hAnsi="Times New Roman"/>
          <w:sz w:val="20"/>
          <w:szCs w:val="20"/>
        </w:rPr>
        <w:t>настоящего д</w:t>
      </w:r>
      <w:r w:rsidR="00BA471F">
        <w:rPr>
          <w:rFonts w:ascii="Times New Roman" w:hAnsi="Times New Roman"/>
          <w:sz w:val="20"/>
          <w:szCs w:val="20"/>
        </w:rPr>
        <w:t xml:space="preserve">оговора уплачивается </w:t>
      </w:r>
      <w:r>
        <w:rPr>
          <w:rFonts w:ascii="Times New Roman" w:hAnsi="Times New Roman"/>
          <w:sz w:val="20"/>
          <w:szCs w:val="20"/>
        </w:rPr>
        <w:t>в течение 5 (пяти) рабочих дней с момента подписания настоящего договора;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остальная стоимость уплачивается до </w:t>
      </w:r>
      <w:r w:rsidR="00372190" w:rsidRPr="00372190">
        <w:rPr>
          <w:rFonts w:ascii="Times New Roman" w:hAnsi="Times New Roman"/>
          <w:sz w:val="20"/>
          <w:szCs w:val="20"/>
        </w:rPr>
        <w:t>«___»</w:t>
      </w:r>
      <w:r w:rsidR="00372190">
        <w:rPr>
          <w:rFonts w:ascii="Times New Roman" w:hAnsi="Times New Roman"/>
          <w:sz w:val="20"/>
          <w:szCs w:val="20"/>
        </w:rPr>
        <w:t>__________2023 г. по «___»_______2023 г.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Оплата образовательных услуг производится путем перечисления денеж</w:t>
      </w:r>
      <w:r w:rsidR="00BA471F">
        <w:rPr>
          <w:rFonts w:ascii="Times New Roman" w:hAnsi="Times New Roman"/>
          <w:sz w:val="20"/>
          <w:szCs w:val="20"/>
        </w:rPr>
        <w:t xml:space="preserve">ных средств </w:t>
      </w:r>
      <w:r>
        <w:rPr>
          <w:rFonts w:ascii="Times New Roman" w:hAnsi="Times New Roman"/>
          <w:sz w:val="20"/>
          <w:szCs w:val="20"/>
        </w:rPr>
        <w:t>на расчетный счет Исполнителя. При оплате услуг в безналичной форме Заказчик самостоятельно и за свой счет оплачивает услуги банковских учреждений по приему и перечислению денежных средств.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4.5. </w:t>
      </w:r>
      <w:r>
        <w:rPr>
          <w:rFonts w:ascii="Times New Roman" w:hAnsi="Times New Roman"/>
          <w:spacing w:val="-2"/>
          <w:sz w:val="20"/>
          <w:szCs w:val="20"/>
        </w:rPr>
        <w:t>Оплата услуг также может быть осуществлена за весь период обучения Заказчиком из денежных средств материнского (семейного) капитала в порядке, предусмотренном Федеральным законодательством.</w:t>
      </w:r>
    </w:p>
    <w:p w:rsidR="00EC3D03" w:rsidRDefault="00EC3D03" w:rsidP="00EC3D03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Изменения и расторжения договора  </w:t>
      </w:r>
    </w:p>
    <w:p w:rsidR="00EC3D03" w:rsidRDefault="00EC3D03" w:rsidP="00EC3D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 настоящего договора, могут быть изменены по соглашению сторон.</w:t>
      </w:r>
    </w:p>
    <w:p w:rsidR="00EC3D03" w:rsidRDefault="00EC3D03" w:rsidP="00EC3D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EC3D03" w:rsidRDefault="00EC3D03" w:rsidP="00EC3D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Заказчик вправе в любое время расторгнуть настоящий договор только при условии оплаты Исполнителю за фактически понесенные им расходы.</w:t>
      </w:r>
    </w:p>
    <w:p w:rsidR="00EC3D03" w:rsidRDefault="00EC3D03" w:rsidP="00EC3D0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Срок действия договора</w:t>
      </w:r>
    </w:p>
    <w:p w:rsidR="00EC3D03" w:rsidRDefault="00EC3D03" w:rsidP="00EC3D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Договор вступает в законную силу с момента его подписания и действует до окончания срока обучения, указанного в п.1.2 .</w:t>
      </w: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Ответственность сторон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EC3D03" w:rsidRDefault="00EC3D03" w:rsidP="00EC3D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Реквизиты сторон</w:t>
      </w:r>
    </w:p>
    <w:tbl>
      <w:tblPr>
        <w:tblpPr w:leftFromText="180" w:rightFromText="180" w:bottomFromText="200" w:vertAnchor="text" w:horzAnchor="margin" w:tblpY="66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C3D03" w:rsidTr="00EC3D03">
        <w:tc>
          <w:tcPr>
            <w:tcW w:w="4644" w:type="dxa"/>
            <w:hideMark/>
          </w:tcPr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820" w:type="dxa"/>
            <w:hideMark/>
          </w:tcPr>
          <w:p w:rsidR="00EC3D03" w:rsidRPr="001276AF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6AF">
              <w:rPr>
                <w:rFonts w:ascii="Times New Roman" w:hAnsi="Times New Roman"/>
                <w:b/>
                <w:sz w:val="20"/>
                <w:szCs w:val="20"/>
              </w:rPr>
              <w:t xml:space="preserve">  Заказчик</w:t>
            </w:r>
          </w:p>
        </w:tc>
      </w:tr>
      <w:tr w:rsidR="00EC3D03" w:rsidTr="00EC3D03">
        <w:trPr>
          <w:trHeight w:val="2489"/>
        </w:trPr>
        <w:tc>
          <w:tcPr>
            <w:tcW w:w="4644" w:type="dxa"/>
            <w:vAlign w:val="center"/>
            <w:hideMark/>
          </w:tcPr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 ПОУ ХДСТ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Юр./факт адрес: г. Хабаровск, Восточное шоссе, 24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Тел./факс: 8(4212) 27-67-40, 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27-56-68, 27-21-77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Федерального казначейства 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Хаб. краю (КГБ ПОУ ХДСТ л/с 20226Ц90650)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2724022676; КПП 272401001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  № </w:t>
            </w:r>
            <w:r w:rsidR="00190F4D">
              <w:rPr>
                <w:rFonts w:ascii="Times New Roman" w:hAnsi="Times New Roman"/>
                <w:sz w:val="20"/>
                <w:szCs w:val="20"/>
              </w:rPr>
              <w:t>03224643080000002200</w:t>
            </w:r>
          </w:p>
          <w:p w:rsidR="00EC3D03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Хабаровск г. Хабаровск</w:t>
            </w:r>
          </w:p>
          <w:p w:rsidR="00EC3D03" w:rsidRDefault="00EC3D03" w:rsidP="00CE40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CE409B">
              <w:rPr>
                <w:rFonts w:ascii="Times New Roman" w:hAnsi="Times New Roman"/>
                <w:sz w:val="20"/>
                <w:szCs w:val="20"/>
              </w:rPr>
              <w:t>010813050</w:t>
            </w:r>
          </w:p>
        </w:tc>
        <w:tc>
          <w:tcPr>
            <w:tcW w:w="4820" w:type="dxa"/>
            <w:hideMark/>
          </w:tcPr>
          <w:tbl>
            <w:tblPr>
              <w:tblpPr w:leftFromText="180" w:rightFromText="180" w:bottomFromText="200" w:vertAnchor="text" w:horzAnchor="margin" w:tblpY="66"/>
              <w:tblW w:w="4106" w:type="dxa"/>
              <w:tblLook w:val="04A0" w:firstRow="1" w:lastRow="0" w:firstColumn="1" w:lastColumn="0" w:noHBand="0" w:noVBand="1"/>
            </w:tblPr>
            <w:tblGrid>
              <w:gridCol w:w="4106"/>
            </w:tblGrid>
            <w:tr w:rsidR="0040791B" w:rsidRPr="0040791B" w:rsidTr="005D3A04">
              <w:tc>
                <w:tcPr>
                  <w:tcW w:w="4106" w:type="dxa"/>
                  <w:hideMark/>
                </w:tcPr>
                <w:p w:rsidR="00A85487" w:rsidRPr="0040791B" w:rsidRDefault="00A85487" w:rsidP="00710C4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3D03" w:rsidRPr="0040791B" w:rsidRDefault="00EC3D0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D03" w:rsidTr="00EC3D03">
        <w:trPr>
          <w:trHeight w:val="524"/>
        </w:trPr>
        <w:tc>
          <w:tcPr>
            <w:tcW w:w="4644" w:type="dxa"/>
            <w:hideMark/>
          </w:tcPr>
          <w:p w:rsidR="00EC3D03" w:rsidRDefault="003F7C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_________________ В.В. Гажала</w:t>
            </w:r>
          </w:p>
        </w:tc>
        <w:tc>
          <w:tcPr>
            <w:tcW w:w="4820" w:type="dxa"/>
          </w:tcPr>
          <w:p w:rsidR="00EC3D03" w:rsidRPr="0040791B" w:rsidRDefault="003A051F" w:rsidP="003721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91B">
              <w:rPr>
                <w:rFonts w:ascii="Times New Roman" w:hAnsi="Times New Roman"/>
                <w:b/>
                <w:sz w:val="20"/>
                <w:szCs w:val="20"/>
              </w:rPr>
              <w:t>Заказчик ____________</w:t>
            </w:r>
            <w:r w:rsidR="005D3A04" w:rsidRPr="0040791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D03" w:rsidRDefault="00EC3D03" w:rsidP="00EC3D0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7C5F" w:rsidRPr="003F7C5F" w:rsidRDefault="003F7C5F" w:rsidP="00CE409B">
      <w:pPr>
        <w:spacing w:after="0"/>
        <w:rPr>
          <w:rFonts w:ascii="Times New Roman" w:hAnsi="Times New Roman"/>
          <w:sz w:val="20"/>
          <w:szCs w:val="20"/>
        </w:rPr>
      </w:pPr>
      <w:r w:rsidRPr="003F7C5F">
        <w:rPr>
          <w:rFonts w:ascii="Times New Roman" w:hAnsi="Times New Roman"/>
          <w:sz w:val="20"/>
          <w:szCs w:val="20"/>
        </w:rPr>
        <w:t xml:space="preserve">С Уставом, Лицензией, Программой и Правилами внутреннего распорядка </w:t>
      </w:r>
      <w:proofErr w:type="gramStart"/>
      <w:r w:rsidRPr="003F7C5F">
        <w:rPr>
          <w:rFonts w:ascii="Times New Roman" w:hAnsi="Times New Roman"/>
          <w:sz w:val="20"/>
          <w:szCs w:val="20"/>
        </w:rPr>
        <w:t>ознакомлен</w:t>
      </w:r>
      <w:proofErr w:type="gramEnd"/>
      <w:r w:rsidRPr="003F7C5F">
        <w:rPr>
          <w:rFonts w:ascii="Times New Roman" w:hAnsi="Times New Roman"/>
          <w:sz w:val="20"/>
          <w:szCs w:val="20"/>
        </w:rPr>
        <w:t xml:space="preserve">       </w:t>
      </w:r>
    </w:p>
    <w:p w:rsidR="003F7C5F" w:rsidRDefault="003F7C5F" w:rsidP="00CE409B">
      <w:pPr>
        <w:spacing w:after="0"/>
        <w:rPr>
          <w:rFonts w:ascii="Times New Roman" w:hAnsi="Times New Roman"/>
          <w:sz w:val="20"/>
          <w:szCs w:val="20"/>
        </w:rPr>
      </w:pPr>
      <w:r w:rsidRPr="003F7C5F">
        <w:rPr>
          <w:rFonts w:ascii="Times New Roman" w:hAnsi="Times New Roman"/>
          <w:sz w:val="20"/>
          <w:szCs w:val="20"/>
        </w:rPr>
        <w:t>Второй экз</w:t>
      </w:r>
      <w:r>
        <w:rPr>
          <w:rFonts w:ascii="Times New Roman" w:hAnsi="Times New Roman"/>
          <w:sz w:val="20"/>
          <w:szCs w:val="20"/>
        </w:rPr>
        <w:t xml:space="preserve">емпляр на руки получил   </w:t>
      </w:r>
      <w:r w:rsidRPr="003F7C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______________________ </w:t>
      </w:r>
    </w:p>
    <w:p w:rsidR="003F7C5F" w:rsidRPr="003F7C5F" w:rsidRDefault="003F7C5F" w:rsidP="003F7C5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3F7C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F7C5F">
        <w:rPr>
          <w:rFonts w:ascii="Times New Roman" w:hAnsi="Times New Roman"/>
          <w:sz w:val="20"/>
          <w:szCs w:val="20"/>
        </w:rPr>
        <w:t xml:space="preserve"> </w:t>
      </w:r>
      <w:r w:rsidRPr="003F7C5F">
        <w:rPr>
          <w:rFonts w:ascii="Times New Roman" w:hAnsi="Times New Roman"/>
          <w:sz w:val="16"/>
          <w:szCs w:val="16"/>
        </w:rPr>
        <w:t xml:space="preserve"> (подпись) </w:t>
      </w:r>
    </w:p>
    <w:p w:rsidR="00DA026A" w:rsidRDefault="00DA026A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Default="008B7175" w:rsidP="003F7C5F">
      <w:pPr>
        <w:widowControl w:val="0"/>
        <w:spacing w:after="0" w:line="240" w:lineRule="auto"/>
      </w:pPr>
    </w:p>
    <w:p w:rsidR="008B7175" w:rsidRPr="008B7175" w:rsidRDefault="008B7175" w:rsidP="003F7C5F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8B7175" w:rsidRPr="008B7175" w:rsidSect="003F7C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83"/>
    <w:rsid w:val="00095355"/>
    <w:rsid w:val="000A4342"/>
    <w:rsid w:val="000C36FC"/>
    <w:rsid w:val="001276AF"/>
    <w:rsid w:val="00141011"/>
    <w:rsid w:val="00150178"/>
    <w:rsid w:val="00190F4D"/>
    <w:rsid w:val="001B5483"/>
    <w:rsid w:val="00222ED2"/>
    <w:rsid w:val="00235577"/>
    <w:rsid w:val="00243272"/>
    <w:rsid w:val="002A066A"/>
    <w:rsid w:val="002A1741"/>
    <w:rsid w:val="002C59E9"/>
    <w:rsid w:val="00301AEC"/>
    <w:rsid w:val="003034EE"/>
    <w:rsid w:val="0031058A"/>
    <w:rsid w:val="00372190"/>
    <w:rsid w:val="003A051F"/>
    <w:rsid w:val="003A156F"/>
    <w:rsid w:val="003C00CE"/>
    <w:rsid w:val="003F7C5F"/>
    <w:rsid w:val="00403255"/>
    <w:rsid w:val="0040791B"/>
    <w:rsid w:val="00431E25"/>
    <w:rsid w:val="00501025"/>
    <w:rsid w:val="00532664"/>
    <w:rsid w:val="0056225F"/>
    <w:rsid w:val="00573E21"/>
    <w:rsid w:val="005D3A04"/>
    <w:rsid w:val="006333EC"/>
    <w:rsid w:val="0067652D"/>
    <w:rsid w:val="006B2878"/>
    <w:rsid w:val="006B7CAD"/>
    <w:rsid w:val="00710C4E"/>
    <w:rsid w:val="00792D8F"/>
    <w:rsid w:val="00820576"/>
    <w:rsid w:val="008B7175"/>
    <w:rsid w:val="008C0CA6"/>
    <w:rsid w:val="009416B0"/>
    <w:rsid w:val="0098315B"/>
    <w:rsid w:val="00986DDD"/>
    <w:rsid w:val="00A50F1A"/>
    <w:rsid w:val="00A85487"/>
    <w:rsid w:val="00AC1549"/>
    <w:rsid w:val="00AE5058"/>
    <w:rsid w:val="00AF24F6"/>
    <w:rsid w:val="00B02744"/>
    <w:rsid w:val="00B33AAF"/>
    <w:rsid w:val="00BA471F"/>
    <w:rsid w:val="00CD26C4"/>
    <w:rsid w:val="00CE409B"/>
    <w:rsid w:val="00D11AC4"/>
    <w:rsid w:val="00D62475"/>
    <w:rsid w:val="00D713E5"/>
    <w:rsid w:val="00DA026A"/>
    <w:rsid w:val="00DD5363"/>
    <w:rsid w:val="00E84A83"/>
    <w:rsid w:val="00E86B3A"/>
    <w:rsid w:val="00EC3D03"/>
    <w:rsid w:val="00EF5EEC"/>
    <w:rsid w:val="00F2085A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2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67F4-0161-4282-881C-631EB04D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62</cp:revision>
  <cp:lastPrinted>2023-05-21T23:08:00Z</cp:lastPrinted>
  <dcterms:created xsi:type="dcterms:W3CDTF">2021-04-13T23:07:00Z</dcterms:created>
  <dcterms:modified xsi:type="dcterms:W3CDTF">2023-08-11T04:58:00Z</dcterms:modified>
</cp:coreProperties>
</file>