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0FC" w:rsidRDefault="005550FC" w:rsidP="009D1D5A">
      <w:pPr>
        <w:ind w:left="-284" w:right="-144" w:firstLine="284"/>
        <w:rPr>
          <w:rFonts w:ascii="Times New Roman" w:hAnsi="Times New Roman" w:cs="Times New Roman"/>
          <w:sz w:val="28"/>
          <w:szCs w:val="28"/>
        </w:rPr>
      </w:pPr>
    </w:p>
    <w:p w:rsidR="00297E53" w:rsidRPr="009569A6" w:rsidRDefault="001333CF" w:rsidP="00C8043F">
      <w:pPr>
        <w:jc w:val="center"/>
        <w:rPr>
          <w:rFonts w:ascii="Times New Roman" w:hAnsi="Times New Roman" w:cs="Times New Roman"/>
          <w:sz w:val="28"/>
          <w:szCs w:val="28"/>
        </w:rPr>
      </w:pPr>
      <w:r w:rsidRPr="009569A6"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</w:t>
      </w:r>
      <w:r w:rsidR="00C8043F" w:rsidRPr="009569A6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C8043F" w:rsidRDefault="00C8043F" w:rsidP="00C804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краевое государственное бюджетное образовательное учреждение</w:t>
      </w:r>
    </w:p>
    <w:p w:rsidR="00C8043F" w:rsidRDefault="00C8043F" w:rsidP="00C804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Хабаровский дорожно-строительный техникум</w:t>
      </w:r>
    </w:p>
    <w:p w:rsidR="00C8043F" w:rsidRDefault="00C8043F" w:rsidP="00C804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043F" w:rsidRDefault="00C8043F" w:rsidP="00C8043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C8043F" w:rsidRPr="001333CF" w:rsidRDefault="00C8043F" w:rsidP="00C8043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Замдиректора КГБ ПОУ ХДСТ</w:t>
      </w:r>
    </w:p>
    <w:p w:rsidR="00C8043F" w:rsidRDefault="00C8043F" w:rsidP="00C8043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учебной работе </w:t>
      </w:r>
    </w:p>
    <w:p w:rsidR="00C8043F" w:rsidRDefault="00C8043F" w:rsidP="00C8043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  Г.П.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Обувалова</w:t>
      </w:r>
      <w:proofErr w:type="spellEnd"/>
    </w:p>
    <w:p w:rsidR="00DF0B6A" w:rsidRDefault="00DF0B6A" w:rsidP="00DF0B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6A" w:rsidRDefault="00DF0B6A" w:rsidP="00DF0B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6A" w:rsidRPr="009569A6" w:rsidRDefault="00DF0B6A" w:rsidP="00DF0B6A">
      <w:pPr>
        <w:jc w:val="center"/>
        <w:rPr>
          <w:rFonts w:ascii="Times New Roman" w:hAnsi="Times New Roman" w:cs="Times New Roman"/>
          <w:sz w:val="28"/>
          <w:szCs w:val="28"/>
        </w:rPr>
      </w:pPr>
      <w:r w:rsidRPr="009569A6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DF0B6A" w:rsidRDefault="00D63951" w:rsidP="00DF0B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Общеобразовательной дисциплины</w:t>
      </w:r>
    </w:p>
    <w:p w:rsidR="00DF0B6A" w:rsidRDefault="00C63DF4" w:rsidP="00DF0B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Физика</w:t>
      </w:r>
    </w:p>
    <w:p w:rsidR="00DF0B6A" w:rsidRDefault="00DF0B6A" w:rsidP="00DF0B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подготовки квалифицированных рабочих, служащих по профессии</w:t>
      </w:r>
    </w:p>
    <w:p w:rsidR="00617DD4" w:rsidRDefault="003D66A0" w:rsidP="00DF0B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23.01.17. Мастер по ремонту и обслуживанию автомобилей.</w:t>
      </w:r>
    </w:p>
    <w:p w:rsidR="00DF0B6A" w:rsidRDefault="00DF0B6A" w:rsidP="00DF0B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6A" w:rsidRPr="00DF0B6A" w:rsidRDefault="00DF0B6A" w:rsidP="00DF0B6A">
      <w:pPr>
        <w:rPr>
          <w:rFonts w:ascii="Times New Roman" w:hAnsi="Times New Roman" w:cs="Times New Roman"/>
          <w:sz w:val="28"/>
          <w:szCs w:val="28"/>
        </w:rPr>
      </w:pPr>
    </w:p>
    <w:p w:rsidR="00DF0B6A" w:rsidRPr="00DF0B6A" w:rsidRDefault="00DF0B6A" w:rsidP="00DF0B6A">
      <w:pPr>
        <w:rPr>
          <w:rFonts w:ascii="Times New Roman" w:hAnsi="Times New Roman" w:cs="Times New Roman"/>
          <w:sz w:val="28"/>
          <w:szCs w:val="28"/>
        </w:rPr>
      </w:pPr>
    </w:p>
    <w:p w:rsidR="00DF0B6A" w:rsidRPr="00DF0B6A" w:rsidRDefault="00DF0B6A" w:rsidP="00DF0B6A">
      <w:pPr>
        <w:rPr>
          <w:rFonts w:ascii="Times New Roman" w:hAnsi="Times New Roman" w:cs="Times New Roman"/>
          <w:sz w:val="28"/>
          <w:szCs w:val="28"/>
        </w:rPr>
      </w:pPr>
    </w:p>
    <w:p w:rsidR="00DF0B6A" w:rsidRPr="00DF0B6A" w:rsidRDefault="00DF0B6A" w:rsidP="00DF0B6A">
      <w:pPr>
        <w:rPr>
          <w:rFonts w:ascii="Times New Roman" w:hAnsi="Times New Roman" w:cs="Times New Roman"/>
          <w:sz w:val="28"/>
          <w:szCs w:val="28"/>
        </w:rPr>
      </w:pPr>
    </w:p>
    <w:p w:rsidR="00DF0B6A" w:rsidRPr="00DF0B6A" w:rsidRDefault="00DF0B6A" w:rsidP="00DF0B6A">
      <w:pPr>
        <w:rPr>
          <w:rFonts w:ascii="Times New Roman" w:hAnsi="Times New Roman" w:cs="Times New Roman"/>
          <w:sz w:val="28"/>
          <w:szCs w:val="28"/>
        </w:rPr>
      </w:pPr>
    </w:p>
    <w:p w:rsidR="000B23A2" w:rsidRDefault="000B23A2" w:rsidP="00DF0B6A">
      <w:pPr>
        <w:rPr>
          <w:rFonts w:ascii="Times New Roman" w:hAnsi="Times New Roman" w:cs="Times New Roman"/>
          <w:sz w:val="28"/>
          <w:szCs w:val="28"/>
        </w:rPr>
      </w:pPr>
    </w:p>
    <w:p w:rsidR="000B23A2" w:rsidRDefault="000B23A2" w:rsidP="00DF0B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6A" w:rsidRDefault="00DF0B6A" w:rsidP="00DF0B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г.</w:t>
      </w:r>
    </w:p>
    <w:p w:rsidR="007F1819" w:rsidRPr="007F1819" w:rsidRDefault="007F1819" w:rsidP="000B23A2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Рабочая учебная програм</w:t>
      </w:r>
      <w:r w:rsidR="00D63951">
        <w:rPr>
          <w:sz w:val="28"/>
          <w:szCs w:val="28"/>
        </w:rPr>
        <w:t>ма общеобразовательной дисциплины</w:t>
      </w:r>
      <w:r w:rsidR="00C63DF4">
        <w:rPr>
          <w:sz w:val="28"/>
          <w:szCs w:val="28"/>
        </w:rPr>
        <w:t xml:space="preserve"> физика</w:t>
      </w:r>
      <w:r w:rsidRPr="007F1819">
        <w:rPr>
          <w:sz w:val="28"/>
          <w:szCs w:val="28"/>
        </w:rPr>
        <w:t xml:space="preserve"> </w:t>
      </w:r>
      <w:r w:rsidRPr="007F1819">
        <w:rPr>
          <w:caps/>
          <w:sz w:val="28"/>
          <w:szCs w:val="28"/>
        </w:rPr>
        <w:t xml:space="preserve"> </w:t>
      </w:r>
      <w:r w:rsidRPr="007F1819">
        <w:rPr>
          <w:sz w:val="28"/>
          <w:szCs w:val="28"/>
        </w:rPr>
        <w:t xml:space="preserve">разработана на основе: </w:t>
      </w:r>
    </w:p>
    <w:p w:rsidR="007F1819" w:rsidRPr="007F1819" w:rsidRDefault="007F1819" w:rsidP="007F1819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1819">
        <w:rPr>
          <w:sz w:val="28"/>
          <w:szCs w:val="28"/>
        </w:rPr>
        <w:t xml:space="preserve">- Федерального государственного общеобразовательного стандарта общего среднего образования (далее - ФГОС), </w:t>
      </w:r>
      <w:r w:rsidRPr="007F1819">
        <w:rPr>
          <w:rStyle w:val="c3"/>
          <w:color w:val="000000"/>
          <w:sz w:val="28"/>
          <w:szCs w:val="28"/>
        </w:rPr>
        <w:t>утверждённого приказом Министерства образования и науки РФ №</w:t>
      </w:r>
      <w:r w:rsidR="0037421D">
        <w:rPr>
          <w:rStyle w:val="c3"/>
          <w:color w:val="000000"/>
          <w:sz w:val="28"/>
          <w:szCs w:val="28"/>
        </w:rPr>
        <w:t xml:space="preserve"> 651 от 02.08.2</w:t>
      </w:r>
      <w:r w:rsidRPr="007F1819">
        <w:rPr>
          <w:rStyle w:val="c3"/>
          <w:color w:val="000000"/>
          <w:sz w:val="28"/>
          <w:szCs w:val="28"/>
        </w:rPr>
        <w:t>01</w:t>
      </w:r>
      <w:r w:rsidR="0037421D">
        <w:rPr>
          <w:rStyle w:val="c3"/>
          <w:color w:val="000000"/>
          <w:sz w:val="28"/>
          <w:szCs w:val="28"/>
        </w:rPr>
        <w:t>3</w:t>
      </w:r>
      <w:r w:rsidRPr="007F1819">
        <w:rPr>
          <w:rStyle w:val="c3"/>
          <w:color w:val="000000"/>
          <w:sz w:val="28"/>
          <w:szCs w:val="28"/>
        </w:rPr>
        <w:t xml:space="preserve"> г.  с изменениями и дополнениями от </w:t>
      </w:r>
      <w:r w:rsidR="0037421D">
        <w:rPr>
          <w:rStyle w:val="c3"/>
          <w:color w:val="000000"/>
          <w:sz w:val="28"/>
          <w:szCs w:val="28"/>
        </w:rPr>
        <w:t>13.07.</w:t>
      </w:r>
      <w:r w:rsidRPr="007F1819">
        <w:rPr>
          <w:rStyle w:val="c3"/>
          <w:color w:val="000000"/>
          <w:sz w:val="28"/>
          <w:szCs w:val="28"/>
        </w:rPr>
        <w:t>20</w:t>
      </w:r>
      <w:r w:rsidR="0037421D">
        <w:rPr>
          <w:rStyle w:val="c3"/>
          <w:color w:val="000000"/>
          <w:sz w:val="28"/>
          <w:szCs w:val="28"/>
        </w:rPr>
        <w:t>22</w:t>
      </w:r>
      <w:r w:rsidRPr="007F1819">
        <w:rPr>
          <w:rStyle w:val="c3"/>
          <w:color w:val="000000"/>
          <w:sz w:val="28"/>
          <w:szCs w:val="28"/>
        </w:rPr>
        <w:t xml:space="preserve"> г.;</w:t>
      </w:r>
    </w:p>
    <w:p w:rsidR="00EF6E5F" w:rsidRPr="00EF6E5F" w:rsidRDefault="007F1819" w:rsidP="00EF6E5F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1819">
        <w:rPr>
          <w:rStyle w:val="c68"/>
          <w:color w:val="000000"/>
          <w:sz w:val="28"/>
          <w:szCs w:val="28"/>
        </w:rPr>
        <w:t>- </w:t>
      </w:r>
      <w:r w:rsidRPr="007F1819">
        <w:rPr>
          <w:rStyle w:val="c3"/>
          <w:color w:val="000000"/>
          <w:sz w:val="28"/>
          <w:szCs w:val="28"/>
        </w:rPr>
        <w:t xml:space="preserve"> примерной программы общео</w:t>
      </w:r>
      <w:r w:rsidR="00C63DF4">
        <w:rPr>
          <w:rStyle w:val="c3"/>
          <w:color w:val="000000"/>
          <w:sz w:val="28"/>
          <w:szCs w:val="28"/>
        </w:rPr>
        <w:t>бразовательной дисциплины «Физика</w:t>
      </w:r>
      <w:r w:rsidRPr="007F1819">
        <w:rPr>
          <w:rStyle w:val="c3"/>
          <w:color w:val="000000"/>
          <w:sz w:val="28"/>
          <w:szCs w:val="28"/>
        </w:rPr>
        <w:t>» для профессиональны</w:t>
      </w:r>
      <w:r w:rsidR="00AF65EB">
        <w:rPr>
          <w:rStyle w:val="c3"/>
          <w:color w:val="000000"/>
          <w:sz w:val="28"/>
          <w:szCs w:val="28"/>
        </w:rPr>
        <w:t>х образовательных</w:t>
      </w:r>
      <w:r w:rsidR="00EF6E5F">
        <w:rPr>
          <w:rStyle w:val="c3"/>
          <w:color w:val="000000"/>
          <w:sz w:val="28"/>
          <w:szCs w:val="28"/>
        </w:rPr>
        <w:t xml:space="preserve"> организаций, </w:t>
      </w:r>
      <w:r w:rsidR="00EF6E5F" w:rsidRPr="00EF6E5F">
        <w:rPr>
          <w:color w:val="000000" w:themeColor="text1"/>
          <w:sz w:val="28"/>
          <w:szCs w:val="28"/>
        </w:rPr>
        <w:t>(2022 г. ФГБОУ ДПО ИРПО).</w:t>
      </w:r>
      <w:r w:rsidR="00EF6E5F" w:rsidRPr="00EF6E5F">
        <w:rPr>
          <w:color w:val="FF0000"/>
          <w:sz w:val="28"/>
          <w:szCs w:val="28"/>
        </w:rPr>
        <w:t xml:space="preserve"> </w:t>
      </w:r>
    </w:p>
    <w:p w:rsidR="007F1819" w:rsidRPr="007F1819" w:rsidRDefault="007F1819" w:rsidP="007F1819">
      <w:pPr>
        <w:pStyle w:val="40"/>
        <w:shd w:val="clear" w:color="auto" w:fill="auto"/>
        <w:spacing w:line="240" w:lineRule="auto"/>
        <w:ind w:left="20" w:firstLine="0"/>
        <w:rPr>
          <w:rFonts w:ascii="Times New Roman" w:eastAsia="Calibri" w:hAnsi="Times New Roman" w:cs="Times New Roman"/>
          <w:b w:val="0"/>
          <w:bCs w:val="0"/>
          <w:i w:val="0"/>
          <w:iCs w:val="0"/>
          <w:sz w:val="28"/>
          <w:szCs w:val="28"/>
        </w:rPr>
      </w:pPr>
    </w:p>
    <w:p w:rsidR="007F1819" w:rsidRPr="007F1819" w:rsidRDefault="007F1819" w:rsidP="007F1819">
      <w:pPr>
        <w:pStyle w:val="a3"/>
        <w:jc w:val="both"/>
        <w:rPr>
          <w:b/>
          <w:sz w:val="28"/>
          <w:szCs w:val="28"/>
        </w:rPr>
      </w:pPr>
    </w:p>
    <w:p w:rsidR="007F1819" w:rsidRPr="007F1819" w:rsidRDefault="007F1819" w:rsidP="007F1819">
      <w:pPr>
        <w:pStyle w:val="a3"/>
        <w:ind w:firstLine="660"/>
        <w:jc w:val="both"/>
        <w:rPr>
          <w:b/>
          <w:sz w:val="28"/>
          <w:szCs w:val="28"/>
        </w:rPr>
      </w:pPr>
      <w:r w:rsidRPr="007F1819">
        <w:rPr>
          <w:b/>
          <w:sz w:val="28"/>
          <w:szCs w:val="28"/>
        </w:rPr>
        <w:t xml:space="preserve">            </w:t>
      </w:r>
    </w:p>
    <w:p w:rsidR="007F1819" w:rsidRPr="007F1819" w:rsidRDefault="007F1819" w:rsidP="007F1819">
      <w:pPr>
        <w:pStyle w:val="a3"/>
        <w:rPr>
          <w:i/>
          <w:sz w:val="28"/>
          <w:szCs w:val="28"/>
          <w:vertAlign w:val="superscript"/>
        </w:rPr>
      </w:pPr>
    </w:p>
    <w:p w:rsidR="007F1819" w:rsidRDefault="00065506" w:rsidP="00065506">
      <w:pPr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Организация-разработчик:   Краевое государственное бюджетное</w:t>
      </w:r>
    </w:p>
    <w:p w:rsidR="00065506" w:rsidRDefault="00065506" w:rsidP="00065506">
      <w:pPr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профессиональное образовательное учреждение</w:t>
      </w:r>
    </w:p>
    <w:p w:rsidR="00065506" w:rsidRDefault="00065506" w:rsidP="00065506">
      <w:pPr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«Хабаровский дорожно-строительный техникум-</w:t>
      </w:r>
    </w:p>
    <w:p w:rsidR="00065506" w:rsidRDefault="00065506" w:rsidP="00065506">
      <w:pPr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(далее ХДСТ)</w:t>
      </w:r>
    </w:p>
    <w:p w:rsidR="00065506" w:rsidRPr="007F1819" w:rsidRDefault="00065506" w:rsidP="00065506">
      <w:pPr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г. Хабаровск, Хабаровского края</w:t>
      </w:r>
    </w:p>
    <w:p w:rsidR="007F1819" w:rsidRPr="007F1819" w:rsidRDefault="007F1819" w:rsidP="007F1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7F1819">
        <w:rPr>
          <w:rFonts w:ascii="Times New Roman" w:hAnsi="Times New Roman" w:cs="Times New Roman"/>
          <w:sz w:val="28"/>
          <w:szCs w:val="28"/>
        </w:rPr>
        <w:t>Разработчики:</w:t>
      </w:r>
    </w:p>
    <w:p w:rsidR="007F1819" w:rsidRPr="007F1819" w:rsidRDefault="00B95AE3" w:rsidP="007F1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Громова Т.М</w:t>
      </w:r>
      <w:r w:rsidR="007F1819" w:rsidRPr="007F1819">
        <w:rPr>
          <w:rFonts w:ascii="Times New Roman" w:hAnsi="Times New Roman" w:cs="Times New Roman"/>
          <w:sz w:val="28"/>
          <w:szCs w:val="28"/>
        </w:rPr>
        <w:t>., преподаватель КГБ ПОУ ХДСТ</w:t>
      </w:r>
    </w:p>
    <w:p w:rsidR="007F1819" w:rsidRPr="007F1819" w:rsidRDefault="007F1819" w:rsidP="007F1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F1819" w:rsidRPr="007F1819" w:rsidRDefault="007F1819" w:rsidP="007F1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F1819">
        <w:rPr>
          <w:rFonts w:ascii="Times New Roman" w:hAnsi="Times New Roman" w:cs="Times New Roman"/>
          <w:sz w:val="28"/>
          <w:szCs w:val="28"/>
        </w:rPr>
        <w:t>Рабочая программа учебно</w:t>
      </w:r>
      <w:r w:rsidR="00322864">
        <w:rPr>
          <w:rFonts w:ascii="Times New Roman" w:hAnsi="Times New Roman" w:cs="Times New Roman"/>
          <w:sz w:val="28"/>
          <w:szCs w:val="28"/>
        </w:rPr>
        <w:t>й</w:t>
      </w:r>
      <w:r w:rsidR="00D63951">
        <w:rPr>
          <w:rFonts w:ascii="Times New Roman" w:hAnsi="Times New Roman" w:cs="Times New Roman"/>
          <w:sz w:val="28"/>
          <w:szCs w:val="28"/>
        </w:rPr>
        <w:t xml:space="preserve"> дисциплины</w:t>
      </w:r>
      <w:r w:rsidR="00065506">
        <w:rPr>
          <w:rFonts w:ascii="Times New Roman" w:hAnsi="Times New Roman" w:cs="Times New Roman"/>
          <w:sz w:val="28"/>
          <w:szCs w:val="28"/>
        </w:rPr>
        <w:t xml:space="preserve"> </w:t>
      </w:r>
      <w:r w:rsidRPr="007F1819">
        <w:rPr>
          <w:rFonts w:ascii="Times New Roman" w:hAnsi="Times New Roman" w:cs="Times New Roman"/>
          <w:sz w:val="28"/>
          <w:szCs w:val="28"/>
        </w:rPr>
        <w:t xml:space="preserve">рассмотрена и  одобрена на заседании </w:t>
      </w:r>
    </w:p>
    <w:p w:rsidR="007F1819" w:rsidRPr="007F1819" w:rsidRDefault="007F1819" w:rsidP="007F1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F1819">
        <w:rPr>
          <w:rFonts w:ascii="Times New Roman" w:hAnsi="Times New Roman" w:cs="Times New Roman"/>
          <w:sz w:val="28"/>
          <w:szCs w:val="28"/>
        </w:rPr>
        <w:t xml:space="preserve">МК естественно - научных </w:t>
      </w:r>
      <w:r w:rsidR="00651DAF">
        <w:rPr>
          <w:rFonts w:ascii="Times New Roman" w:hAnsi="Times New Roman" w:cs="Times New Roman"/>
          <w:sz w:val="28"/>
          <w:szCs w:val="28"/>
        </w:rPr>
        <w:t>дисциплин</w:t>
      </w:r>
      <w:r w:rsidR="00065506">
        <w:rPr>
          <w:rFonts w:ascii="Times New Roman" w:hAnsi="Times New Roman" w:cs="Times New Roman"/>
          <w:sz w:val="28"/>
          <w:szCs w:val="28"/>
        </w:rPr>
        <w:t xml:space="preserve"> КГБ ПОУ ХДСТ</w:t>
      </w:r>
      <w:r w:rsidRPr="007F18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819" w:rsidRPr="007F1819" w:rsidRDefault="007F1819" w:rsidP="007F1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F1819">
        <w:rPr>
          <w:rFonts w:ascii="Times New Roman" w:hAnsi="Times New Roman" w:cs="Times New Roman"/>
          <w:sz w:val="28"/>
          <w:szCs w:val="28"/>
        </w:rPr>
        <w:t xml:space="preserve">Протокол  </w:t>
      </w:r>
      <w:r w:rsidRPr="007F18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="000655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7F18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от </w:t>
      </w:r>
      <w:r w:rsidR="00065506">
        <w:rPr>
          <w:rFonts w:ascii="Times New Roman" w:hAnsi="Times New Roman" w:cs="Times New Roman"/>
          <w:sz w:val="28"/>
          <w:szCs w:val="28"/>
          <w:shd w:val="clear" w:color="auto" w:fill="FFFFFF"/>
        </w:rPr>
        <w:t>«      »</w:t>
      </w:r>
      <w:r w:rsidRPr="007F18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55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___________ </w:t>
      </w:r>
      <w:r w:rsidRPr="007F1819">
        <w:rPr>
          <w:rFonts w:ascii="Times New Roman" w:hAnsi="Times New Roman" w:cs="Times New Roman"/>
          <w:sz w:val="28"/>
          <w:szCs w:val="28"/>
          <w:shd w:val="clear" w:color="auto" w:fill="FFFFFF"/>
        </w:rPr>
        <w:t>202</w:t>
      </w:r>
      <w:r w:rsidR="00065506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7F18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</w:p>
    <w:p w:rsidR="007F1819" w:rsidRPr="007F1819" w:rsidRDefault="007F1819" w:rsidP="007F1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F1819">
        <w:rPr>
          <w:rFonts w:ascii="Times New Roman" w:hAnsi="Times New Roman" w:cs="Times New Roman"/>
          <w:sz w:val="28"/>
          <w:szCs w:val="28"/>
        </w:rPr>
        <w:tab/>
      </w:r>
      <w:r w:rsidRPr="007F1819">
        <w:rPr>
          <w:rFonts w:ascii="Times New Roman" w:hAnsi="Times New Roman" w:cs="Times New Roman"/>
          <w:sz w:val="28"/>
          <w:szCs w:val="28"/>
        </w:rPr>
        <w:tab/>
      </w:r>
      <w:r w:rsidRPr="007F1819">
        <w:rPr>
          <w:rFonts w:ascii="Times New Roman" w:hAnsi="Times New Roman" w:cs="Times New Roman"/>
          <w:sz w:val="28"/>
          <w:szCs w:val="28"/>
        </w:rPr>
        <w:tab/>
      </w:r>
      <w:r w:rsidRPr="007F1819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F1819" w:rsidRPr="007F1819" w:rsidRDefault="007F1819" w:rsidP="007F1819">
      <w:pPr>
        <w:rPr>
          <w:rFonts w:ascii="Times New Roman" w:hAnsi="Times New Roman" w:cs="Times New Roman"/>
          <w:sz w:val="28"/>
          <w:szCs w:val="28"/>
        </w:rPr>
      </w:pPr>
      <w:r w:rsidRPr="007F1819">
        <w:rPr>
          <w:rFonts w:ascii="Times New Roman" w:hAnsi="Times New Roman" w:cs="Times New Roman"/>
          <w:sz w:val="28"/>
          <w:szCs w:val="28"/>
        </w:rPr>
        <w:t>Председатель МК естественно – научных дисциплин</w:t>
      </w:r>
    </w:p>
    <w:p w:rsidR="007F1819" w:rsidRPr="007F1819" w:rsidRDefault="007F1819" w:rsidP="007F1819">
      <w:pPr>
        <w:rPr>
          <w:rFonts w:ascii="Times New Roman" w:hAnsi="Times New Roman" w:cs="Times New Roman"/>
          <w:sz w:val="28"/>
          <w:szCs w:val="28"/>
        </w:rPr>
      </w:pPr>
      <w:r w:rsidRPr="007F1819">
        <w:rPr>
          <w:rFonts w:ascii="Times New Roman" w:hAnsi="Times New Roman" w:cs="Times New Roman"/>
          <w:sz w:val="28"/>
          <w:szCs w:val="28"/>
        </w:rPr>
        <w:t xml:space="preserve">« </w:t>
      </w:r>
      <w:r w:rsidR="00065506">
        <w:rPr>
          <w:rFonts w:ascii="Times New Roman" w:hAnsi="Times New Roman" w:cs="Times New Roman"/>
          <w:sz w:val="28"/>
          <w:szCs w:val="28"/>
        </w:rPr>
        <w:t xml:space="preserve">    » </w:t>
      </w:r>
      <w:r w:rsidR="00065506">
        <w:rPr>
          <w:rFonts w:ascii="Times New Roman" w:hAnsi="Times New Roman" w:cs="Times New Roman"/>
          <w:sz w:val="28"/>
          <w:szCs w:val="28"/>
        </w:rPr>
        <w:softHyphen/>
      </w:r>
      <w:r w:rsidR="00065506">
        <w:rPr>
          <w:rFonts w:ascii="Times New Roman" w:hAnsi="Times New Roman" w:cs="Times New Roman"/>
          <w:sz w:val="28"/>
          <w:szCs w:val="28"/>
        </w:rPr>
        <w:softHyphen/>
      </w:r>
      <w:r w:rsidR="00065506">
        <w:rPr>
          <w:rFonts w:ascii="Times New Roman" w:hAnsi="Times New Roman" w:cs="Times New Roman"/>
          <w:sz w:val="28"/>
          <w:szCs w:val="28"/>
        </w:rPr>
        <w:softHyphen/>
      </w:r>
      <w:r w:rsidR="00065506">
        <w:rPr>
          <w:rFonts w:ascii="Times New Roman" w:hAnsi="Times New Roman" w:cs="Times New Roman"/>
          <w:sz w:val="28"/>
          <w:szCs w:val="28"/>
        </w:rPr>
        <w:softHyphen/>
        <w:t xml:space="preserve">_________ </w:t>
      </w:r>
      <w:r w:rsidRPr="007F1819">
        <w:rPr>
          <w:rFonts w:ascii="Times New Roman" w:hAnsi="Times New Roman" w:cs="Times New Roman"/>
          <w:sz w:val="28"/>
          <w:szCs w:val="28"/>
        </w:rPr>
        <w:t xml:space="preserve"> 202</w:t>
      </w:r>
      <w:r w:rsidR="001F03DA">
        <w:rPr>
          <w:rFonts w:ascii="Times New Roman" w:hAnsi="Times New Roman" w:cs="Times New Roman"/>
          <w:sz w:val="28"/>
          <w:szCs w:val="28"/>
        </w:rPr>
        <w:t xml:space="preserve">3 </w:t>
      </w:r>
      <w:r w:rsidRPr="007F1819">
        <w:rPr>
          <w:rFonts w:ascii="Times New Roman" w:hAnsi="Times New Roman" w:cs="Times New Roman"/>
          <w:sz w:val="28"/>
          <w:szCs w:val="28"/>
        </w:rPr>
        <w:t xml:space="preserve">г.          ___________     / </w:t>
      </w:r>
      <w:proofErr w:type="spellStart"/>
      <w:r w:rsidRPr="007F1819">
        <w:rPr>
          <w:rFonts w:ascii="Times New Roman" w:hAnsi="Times New Roman" w:cs="Times New Roman"/>
          <w:sz w:val="28"/>
          <w:szCs w:val="28"/>
        </w:rPr>
        <w:t>Голубцова</w:t>
      </w:r>
      <w:proofErr w:type="spellEnd"/>
      <w:r w:rsidRPr="007F1819">
        <w:rPr>
          <w:rFonts w:ascii="Times New Roman" w:hAnsi="Times New Roman" w:cs="Times New Roman"/>
          <w:sz w:val="28"/>
          <w:szCs w:val="28"/>
        </w:rPr>
        <w:t xml:space="preserve"> Т.И. /</w:t>
      </w:r>
    </w:p>
    <w:p w:rsidR="007F1819" w:rsidRDefault="007F1819" w:rsidP="007F1819">
      <w:pPr>
        <w:rPr>
          <w:rFonts w:ascii="Times New Roman" w:hAnsi="Times New Roman" w:cs="Times New Roman"/>
          <w:sz w:val="28"/>
          <w:szCs w:val="28"/>
        </w:rPr>
      </w:pPr>
    </w:p>
    <w:p w:rsidR="00217D0C" w:rsidRDefault="00217D0C" w:rsidP="007F1819">
      <w:pPr>
        <w:rPr>
          <w:rFonts w:ascii="Times New Roman" w:hAnsi="Times New Roman" w:cs="Times New Roman"/>
          <w:sz w:val="28"/>
          <w:szCs w:val="28"/>
        </w:rPr>
      </w:pPr>
    </w:p>
    <w:p w:rsidR="009D1D5A" w:rsidRDefault="009D1D5A" w:rsidP="007F1819">
      <w:pPr>
        <w:rPr>
          <w:rFonts w:ascii="Times New Roman" w:hAnsi="Times New Roman" w:cs="Times New Roman"/>
          <w:sz w:val="28"/>
          <w:szCs w:val="28"/>
        </w:rPr>
      </w:pPr>
    </w:p>
    <w:p w:rsidR="009D1D5A" w:rsidRDefault="009D1D5A" w:rsidP="007F1819">
      <w:pPr>
        <w:rPr>
          <w:rFonts w:ascii="Times New Roman" w:hAnsi="Times New Roman" w:cs="Times New Roman"/>
          <w:sz w:val="28"/>
          <w:szCs w:val="28"/>
        </w:rPr>
      </w:pPr>
    </w:p>
    <w:p w:rsidR="00322864" w:rsidRPr="000B23A2" w:rsidRDefault="00217D0C" w:rsidP="000B23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680014, г. Хабаровск, ул. Восточное шоссе, д. </w:t>
      </w:r>
      <w:r w:rsidR="000B23A2">
        <w:rPr>
          <w:rFonts w:ascii="Times New Roman" w:hAnsi="Times New Roman" w:cs="Times New Roman"/>
          <w:sz w:val="28"/>
          <w:szCs w:val="28"/>
        </w:rPr>
        <w:t>24</w:t>
      </w:r>
    </w:p>
    <w:p w:rsidR="007F1819" w:rsidRPr="000B23A2" w:rsidRDefault="007F1819" w:rsidP="000B23A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7F1819">
        <w:rPr>
          <w:b/>
          <w:sz w:val="28"/>
          <w:szCs w:val="28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7F1819" w:rsidRPr="007F1819">
        <w:tc>
          <w:tcPr>
            <w:tcW w:w="7668" w:type="dxa"/>
          </w:tcPr>
          <w:p w:rsidR="007F1819" w:rsidRPr="007F1819" w:rsidRDefault="007F1819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:rsidR="007F1819" w:rsidRPr="007F1819" w:rsidRDefault="007F1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1A9C" w:rsidRDefault="001F03DA" w:rsidP="001F0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Общая характеристика рабочей программы обще</w:t>
      </w:r>
      <w:r w:rsidR="00D63951">
        <w:rPr>
          <w:rFonts w:ascii="Times New Roman" w:hAnsi="Times New Roman" w:cs="Times New Roman"/>
          <w:sz w:val="28"/>
          <w:szCs w:val="28"/>
        </w:rPr>
        <w:t xml:space="preserve">образовательной дисциплины </w:t>
      </w:r>
      <w:r w:rsidR="00B95AE3">
        <w:rPr>
          <w:rFonts w:ascii="Times New Roman" w:hAnsi="Times New Roman" w:cs="Times New Roman"/>
          <w:sz w:val="28"/>
          <w:szCs w:val="28"/>
        </w:rPr>
        <w:t>«Физика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F03DA" w:rsidRDefault="001F03DA" w:rsidP="001F0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Структура и содержание</w:t>
      </w:r>
    </w:p>
    <w:p w:rsidR="001F03DA" w:rsidRDefault="001F03DA" w:rsidP="001F0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Условия реализации програм</w:t>
      </w:r>
      <w:r w:rsidR="00D63951">
        <w:rPr>
          <w:rFonts w:ascii="Times New Roman" w:hAnsi="Times New Roman" w:cs="Times New Roman"/>
          <w:sz w:val="28"/>
          <w:szCs w:val="28"/>
        </w:rPr>
        <w:t>мы общеобразовательной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3DA" w:rsidRDefault="001F03DA" w:rsidP="001F0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и оценка </w:t>
      </w:r>
      <w:r w:rsidR="00D63951">
        <w:rPr>
          <w:rFonts w:ascii="Times New Roman" w:hAnsi="Times New Roman" w:cs="Times New Roman"/>
          <w:sz w:val="28"/>
          <w:szCs w:val="28"/>
        </w:rPr>
        <w:t>результата общеобразовательной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3DA" w:rsidRDefault="001F03DA" w:rsidP="001F03DA">
      <w:pPr>
        <w:rPr>
          <w:rFonts w:ascii="Times New Roman" w:hAnsi="Times New Roman" w:cs="Times New Roman"/>
          <w:sz w:val="28"/>
          <w:szCs w:val="28"/>
        </w:rPr>
      </w:pPr>
    </w:p>
    <w:p w:rsidR="001F03DA" w:rsidRDefault="001F03DA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0B23A2" w:rsidRDefault="000B23A2" w:rsidP="001F03DA">
      <w:pPr>
        <w:rPr>
          <w:rFonts w:ascii="Times New Roman" w:hAnsi="Times New Roman" w:cs="Times New Roman"/>
          <w:sz w:val="28"/>
          <w:szCs w:val="28"/>
        </w:rPr>
      </w:pPr>
    </w:p>
    <w:p w:rsidR="000B23A2" w:rsidRDefault="000B23A2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CE0EDB" w:rsidRPr="00DA5D6B" w:rsidRDefault="00CE0EDB" w:rsidP="00CE0E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5D6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 Общая характеристика примерной рабочей программы обще</w:t>
      </w:r>
      <w:r w:rsidR="00BF3C0A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образовательной</w:t>
      </w:r>
      <w:r w:rsidR="00D63951">
        <w:rPr>
          <w:rFonts w:ascii="Times New Roman" w:eastAsia="Times New Roman" w:hAnsi="Times New Roman" w:cs="Times New Roman"/>
          <w:b/>
          <w:sz w:val="28"/>
          <w:szCs w:val="28"/>
        </w:rPr>
        <w:t xml:space="preserve"> дисциплины</w:t>
      </w:r>
      <w:r w:rsidR="00B95AE3">
        <w:rPr>
          <w:rFonts w:ascii="Times New Roman" w:eastAsia="Times New Roman" w:hAnsi="Times New Roman" w:cs="Times New Roman"/>
          <w:b/>
          <w:sz w:val="28"/>
          <w:szCs w:val="28"/>
        </w:rPr>
        <w:t xml:space="preserve"> «Физика</w:t>
      </w:r>
      <w:r w:rsidRPr="00DA5D6B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CE0EDB" w:rsidRPr="00DA5D6B" w:rsidRDefault="00CE0EDB" w:rsidP="00CE0E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D6B">
        <w:rPr>
          <w:rFonts w:ascii="Times New Roman" w:eastAsia="Times New Roman" w:hAnsi="Times New Roman" w:cs="Times New Roman"/>
          <w:b/>
          <w:sz w:val="28"/>
          <w:szCs w:val="28"/>
        </w:rPr>
        <w:t>1.1. Место предмета в структуре основной профессиональной образовательной программы</w:t>
      </w:r>
      <w:r w:rsidRPr="00DA5D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E0EDB" w:rsidRPr="00DA5D6B" w:rsidRDefault="009A415D" w:rsidP="009A41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15D">
        <w:rPr>
          <w:rFonts w:ascii="Times New Roman" w:eastAsia="Times New Roman" w:hAnsi="Times New Roman" w:cs="Times New Roman"/>
          <w:bCs/>
          <w:sz w:val="28"/>
          <w:szCs w:val="28"/>
        </w:rPr>
        <w:t>В системе естественно-научного образования физика как учебн</w:t>
      </w:r>
      <w:r w:rsidR="00651DAF">
        <w:rPr>
          <w:rFonts w:ascii="Times New Roman" w:eastAsia="Times New Roman" w:hAnsi="Times New Roman" w:cs="Times New Roman"/>
          <w:bCs/>
          <w:sz w:val="28"/>
          <w:szCs w:val="28"/>
        </w:rPr>
        <w:t>ая дисциплина</w:t>
      </w:r>
      <w:r w:rsidRPr="009A415D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занимает важное место в формировании научного мировоззрения и </w:t>
      </w:r>
      <w:r w:rsidR="00AF65EB">
        <w:rPr>
          <w:rFonts w:ascii="Times New Roman" w:eastAsia="Times New Roman" w:hAnsi="Times New Roman" w:cs="Times New Roman"/>
          <w:bCs/>
          <w:sz w:val="28"/>
          <w:szCs w:val="28"/>
        </w:rPr>
        <w:t>ознакомления</w:t>
      </w:r>
      <w:r w:rsidRPr="009A415D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обучающихся с методами научного познания окружающего мира, а также с физическими основами современного производства и бытового технического окружения человека; в формировании собственной позиции по отношению к физической информации, полученной из разных источников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66A0" w:rsidRDefault="00CE0EDB" w:rsidP="003D66A0">
      <w:pPr>
        <w:widowControl w:val="0"/>
        <w:spacing w:after="0" w:line="240" w:lineRule="auto"/>
        <w:ind w:firstLine="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D6B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D63951">
        <w:rPr>
          <w:rFonts w:ascii="Times New Roman" w:eastAsia="Times New Roman" w:hAnsi="Times New Roman" w:cs="Times New Roman"/>
          <w:sz w:val="28"/>
          <w:szCs w:val="28"/>
        </w:rPr>
        <w:t xml:space="preserve">щеобразовательная дисциплина </w:t>
      </w:r>
      <w:r w:rsidR="00B95AE3">
        <w:rPr>
          <w:rFonts w:ascii="Times New Roman" w:eastAsia="Times New Roman" w:hAnsi="Times New Roman" w:cs="Times New Roman"/>
          <w:sz w:val="28"/>
          <w:szCs w:val="28"/>
        </w:rPr>
        <w:t>«Физика</w:t>
      </w:r>
      <w:r w:rsidRPr="00DA5D6B">
        <w:rPr>
          <w:rFonts w:ascii="Times New Roman" w:eastAsia="Times New Roman" w:hAnsi="Times New Roman" w:cs="Times New Roman"/>
          <w:sz w:val="28"/>
          <w:szCs w:val="28"/>
        </w:rPr>
        <w:t>» является обязательной частью общеобразовательного цикла образовательной программы в соответствии с ФГОС СПО по профессии</w:t>
      </w:r>
      <w:r w:rsidR="003D6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66A0" w:rsidRPr="003D66A0">
        <w:rPr>
          <w:rFonts w:ascii="Times New Roman" w:eastAsia="Times New Roman" w:hAnsi="Times New Roman" w:cs="Times New Roman"/>
          <w:sz w:val="28"/>
          <w:szCs w:val="28"/>
        </w:rPr>
        <w:t>23.01.17. Мастер по ремонту и обслуживанию автомобилей.</w:t>
      </w:r>
      <w:r w:rsidRPr="00DA5D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41C9" w:rsidRPr="00DA5D6B" w:rsidRDefault="00BD41C9" w:rsidP="003D66A0">
      <w:pPr>
        <w:widowControl w:val="0"/>
        <w:spacing w:after="0" w:line="240" w:lineRule="auto"/>
        <w:ind w:firstLine="400"/>
        <w:rPr>
          <w:rFonts w:ascii="Times New Roman" w:hAnsi="Times New Roman" w:cs="Times New Roman"/>
          <w:b/>
          <w:sz w:val="28"/>
          <w:szCs w:val="28"/>
        </w:rPr>
      </w:pPr>
      <w:r w:rsidRPr="00DA5D6B">
        <w:rPr>
          <w:rFonts w:ascii="Times New Roman" w:hAnsi="Times New Roman" w:cs="Times New Roman"/>
          <w:b/>
          <w:sz w:val="28"/>
          <w:szCs w:val="28"/>
        </w:rPr>
        <w:t>1.2. Цели и планируе</w:t>
      </w:r>
      <w:r w:rsidR="00D63951">
        <w:rPr>
          <w:rFonts w:ascii="Times New Roman" w:hAnsi="Times New Roman" w:cs="Times New Roman"/>
          <w:b/>
          <w:sz w:val="28"/>
          <w:szCs w:val="28"/>
        </w:rPr>
        <w:t>мые результаты освоения дисциплины</w:t>
      </w:r>
      <w:r w:rsidRPr="00DA5D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41C9" w:rsidRDefault="00D63951" w:rsidP="00BD41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1.2.1. Цели и задачи дисциплины</w:t>
      </w:r>
      <w:r w:rsidR="00BD41C9" w:rsidRPr="00DA5D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3C7F" w:rsidRPr="00682D8A" w:rsidRDefault="002E3C7F" w:rsidP="00682D8A">
      <w:pPr>
        <w:pStyle w:val="a7"/>
        <w:widowControl w:val="0"/>
        <w:numPr>
          <w:ilvl w:val="0"/>
          <w:numId w:val="3"/>
        </w:numPr>
        <w:autoSpaceDE w:val="0"/>
        <w:autoSpaceDN w:val="0"/>
        <w:spacing w:before="2" w:after="0" w:line="232" w:lineRule="auto"/>
        <w:ind w:right="154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682D8A">
        <w:rPr>
          <w:rFonts w:ascii="Times New Roman" w:eastAsia="Cambria" w:hAnsi="Times New Roman" w:cs="Times New Roman"/>
          <w:w w:val="110"/>
          <w:sz w:val="28"/>
          <w:szCs w:val="28"/>
        </w:rPr>
        <w:t xml:space="preserve">формирование интереса </w:t>
      </w:r>
      <w:r w:rsidR="00682D8A" w:rsidRPr="00682D8A">
        <w:rPr>
          <w:rFonts w:ascii="Times New Roman" w:eastAsia="Cambria" w:hAnsi="Times New Roman" w:cs="Times New Roman"/>
          <w:w w:val="110"/>
          <w:sz w:val="28"/>
          <w:szCs w:val="28"/>
        </w:rPr>
        <w:t xml:space="preserve">и </w:t>
      </w:r>
      <w:proofErr w:type="gramStart"/>
      <w:r w:rsidR="00682D8A" w:rsidRPr="00682D8A">
        <w:rPr>
          <w:rFonts w:ascii="Times New Roman" w:eastAsia="Cambria" w:hAnsi="Times New Roman" w:cs="Times New Roman"/>
          <w:w w:val="110"/>
          <w:sz w:val="28"/>
          <w:szCs w:val="28"/>
        </w:rPr>
        <w:t>стремления</w:t>
      </w:r>
      <w:proofErr w:type="gramEnd"/>
      <w:r w:rsidR="00682D8A" w:rsidRPr="00682D8A">
        <w:rPr>
          <w:rFonts w:ascii="Times New Roman" w:eastAsia="Cambria" w:hAnsi="Times New Roman" w:cs="Times New Roman"/>
          <w:w w:val="110"/>
          <w:sz w:val="28"/>
          <w:szCs w:val="28"/>
        </w:rPr>
        <w:t xml:space="preserve"> обучающихся к науч</w:t>
      </w:r>
      <w:r w:rsidR="00682D8A">
        <w:rPr>
          <w:rFonts w:ascii="Times New Roman" w:eastAsia="Cambria" w:hAnsi="Times New Roman" w:cs="Times New Roman"/>
          <w:w w:val="110"/>
          <w:sz w:val="28"/>
          <w:szCs w:val="28"/>
        </w:rPr>
        <w:t xml:space="preserve">ному  изучению природы, развитие их </w:t>
      </w:r>
      <w:r w:rsidRPr="00682D8A">
        <w:rPr>
          <w:rFonts w:ascii="Times New Roman" w:eastAsia="Cambria" w:hAnsi="Times New Roman" w:cs="Times New Roman"/>
          <w:w w:val="110"/>
          <w:sz w:val="28"/>
          <w:szCs w:val="28"/>
        </w:rPr>
        <w:t>интеллектуальных</w:t>
      </w:r>
      <w:r w:rsidRPr="00682D8A">
        <w:rPr>
          <w:rFonts w:ascii="Times New Roman" w:eastAsia="Cambria" w:hAnsi="Times New Roman" w:cs="Times New Roman"/>
          <w:spacing w:val="1"/>
          <w:w w:val="110"/>
          <w:sz w:val="28"/>
          <w:szCs w:val="28"/>
        </w:rPr>
        <w:t xml:space="preserve"> </w:t>
      </w:r>
      <w:r w:rsidRPr="00682D8A">
        <w:rPr>
          <w:rFonts w:ascii="Times New Roman" w:eastAsia="Cambria" w:hAnsi="Times New Roman" w:cs="Times New Roman"/>
          <w:w w:val="110"/>
          <w:sz w:val="28"/>
          <w:szCs w:val="28"/>
        </w:rPr>
        <w:t>и</w:t>
      </w:r>
      <w:r w:rsidRPr="00682D8A">
        <w:rPr>
          <w:rFonts w:ascii="Times New Roman" w:eastAsia="Cambria" w:hAnsi="Times New Roman" w:cs="Times New Roman"/>
          <w:spacing w:val="-3"/>
          <w:w w:val="110"/>
          <w:sz w:val="28"/>
          <w:szCs w:val="28"/>
        </w:rPr>
        <w:t xml:space="preserve"> </w:t>
      </w:r>
      <w:r w:rsidRPr="00682D8A">
        <w:rPr>
          <w:rFonts w:ascii="Times New Roman" w:eastAsia="Cambria" w:hAnsi="Times New Roman" w:cs="Times New Roman"/>
          <w:w w:val="110"/>
          <w:sz w:val="28"/>
          <w:szCs w:val="28"/>
        </w:rPr>
        <w:t>творческих</w:t>
      </w:r>
      <w:r w:rsidRPr="00682D8A">
        <w:rPr>
          <w:rFonts w:ascii="Times New Roman" w:eastAsia="Cambria" w:hAnsi="Times New Roman" w:cs="Times New Roman"/>
          <w:spacing w:val="-2"/>
          <w:w w:val="110"/>
          <w:sz w:val="28"/>
          <w:szCs w:val="28"/>
        </w:rPr>
        <w:t xml:space="preserve"> </w:t>
      </w:r>
      <w:r w:rsidRPr="00682D8A">
        <w:rPr>
          <w:rFonts w:ascii="Times New Roman" w:eastAsia="Cambria" w:hAnsi="Times New Roman" w:cs="Times New Roman"/>
          <w:w w:val="110"/>
          <w:sz w:val="28"/>
          <w:szCs w:val="28"/>
        </w:rPr>
        <w:t>способностей;</w:t>
      </w:r>
    </w:p>
    <w:p w:rsidR="002E3C7F" w:rsidRPr="00682D8A" w:rsidRDefault="002E3C7F" w:rsidP="00682D8A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32" w:lineRule="auto"/>
        <w:ind w:right="154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682D8A">
        <w:rPr>
          <w:rFonts w:ascii="Times New Roman" w:eastAsia="Cambria" w:hAnsi="Times New Roman" w:cs="Times New Roman"/>
          <w:w w:val="105"/>
          <w:sz w:val="28"/>
          <w:szCs w:val="28"/>
        </w:rPr>
        <w:t xml:space="preserve">развитие представлений о </w:t>
      </w:r>
      <w:r w:rsidR="00682D8A">
        <w:rPr>
          <w:rFonts w:ascii="Times New Roman" w:eastAsia="Cambria" w:hAnsi="Times New Roman" w:cs="Times New Roman"/>
          <w:w w:val="105"/>
          <w:sz w:val="28"/>
          <w:szCs w:val="28"/>
        </w:rPr>
        <w:t>научном методе познания и форми</w:t>
      </w:r>
      <w:r w:rsidRPr="00682D8A">
        <w:rPr>
          <w:rFonts w:ascii="Times New Roman" w:eastAsia="Cambria" w:hAnsi="Times New Roman" w:cs="Times New Roman"/>
          <w:w w:val="105"/>
          <w:sz w:val="28"/>
          <w:szCs w:val="28"/>
        </w:rPr>
        <w:t>рование исследовательск</w:t>
      </w:r>
      <w:r w:rsidR="00682D8A">
        <w:rPr>
          <w:rFonts w:ascii="Times New Roman" w:eastAsia="Cambria" w:hAnsi="Times New Roman" w:cs="Times New Roman"/>
          <w:w w:val="105"/>
          <w:sz w:val="28"/>
          <w:szCs w:val="28"/>
        </w:rPr>
        <w:t>ого отношения к окружающим явле</w:t>
      </w:r>
      <w:r w:rsidRPr="00682D8A">
        <w:rPr>
          <w:rFonts w:ascii="Times New Roman" w:eastAsia="Cambria" w:hAnsi="Times New Roman" w:cs="Times New Roman"/>
          <w:w w:val="105"/>
          <w:sz w:val="28"/>
          <w:szCs w:val="28"/>
        </w:rPr>
        <w:t>ниям;</w:t>
      </w:r>
    </w:p>
    <w:p w:rsidR="002E3C7F" w:rsidRPr="00682D8A" w:rsidRDefault="002E3C7F" w:rsidP="00682D8A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32" w:lineRule="auto"/>
        <w:ind w:right="154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682D8A">
        <w:rPr>
          <w:rFonts w:ascii="Times New Roman" w:eastAsia="Cambria" w:hAnsi="Times New Roman" w:cs="Times New Roman"/>
          <w:w w:val="110"/>
          <w:sz w:val="28"/>
          <w:szCs w:val="28"/>
        </w:rPr>
        <w:t>формирование научного м</w:t>
      </w:r>
      <w:r w:rsidR="00682D8A">
        <w:rPr>
          <w:rFonts w:ascii="Times New Roman" w:eastAsia="Cambria" w:hAnsi="Times New Roman" w:cs="Times New Roman"/>
          <w:w w:val="110"/>
          <w:sz w:val="28"/>
          <w:szCs w:val="28"/>
        </w:rPr>
        <w:t>ировоззрения как результата изу</w:t>
      </w:r>
      <w:r w:rsidRPr="00682D8A">
        <w:rPr>
          <w:rFonts w:ascii="Times New Roman" w:eastAsia="Cambria" w:hAnsi="Times New Roman" w:cs="Times New Roman"/>
          <w:w w:val="110"/>
          <w:sz w:val="28"/>
          <w:szCs w:val="28"/>
        </w:rPr>
        <w:t>чения основ строения материи и фундаментальных законов</w:t>
      </w:r>
      <w:r w:rsidRPr="00682D8A">
        <w:rPr>
          <w:rFonts w:ascii="Times New Roman" w:eastAsia="Cambria" w:hAnsi="Times New Roman" w:cs="Times New Roman"/>
          <w:spacing w:val="1"/>
          <w:w w:val="110"/>
          <w:sz w:val="28"/>
          <w:szCs w:val="28"/>
        </w:rPr>
        <w:t xml:space="preserve"> </w:t>
      </w:r>
      <w:r w:rsidRPr="00682D8A">
        <w:rPr>
          <w:rFonts w:ascii="Times New Roman" w:eastAsia="Cambria" w:hAnsi="Times New Roman" w:cs="Times New Roman"/>
          <w:w w:val="110"/>
          <w:sz w:val="28"/>
          <w:szCs w:val="28"/>
        </w:rPr>
        <w:t>физики;</w:t>
      </w:r>
    </w:p>
    <w:p w:rsidR="002E3C7F" w:rsidRPr="00682D8A" w:rsidRDefault="002E3C7F" w:rsidP="00682D8A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32" w:lineRule="auto"/>
        <w:ind w:right="156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682D8A">
        <w:rPr>
          <w:rFonts w:ascii="Times New Roman" w:eastAsia="Cambria" w:hAnsi="Times New Roman" w:cs="Times New Roman"/>
          <w:w w:val="105"/>
          <w:sz w:val="28"/>
          <w:szCs w:val="28"/>
        </w:rPr>
        <w:t>формирование</w:t>
      </w:r>
      <w:r w:rsidRPr="00682D8A"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 w:rsidRPr="00682D8A">
        <w:rPr>
          <w:rFonts w:ascii="Times New Roman" w:eastAsia="Cambria" w:hAnsi="Times New Roman" w:cs="Times New Roman"/>
          <w:w w:val="105"/>
          <w:sz w:val="28"/>
          <w:szCs w:val="28"/>
        </w:rPr>
        <w:t>умений</w:t>
      </w:r>
      <w:r w:rsidRPr="00682D8A"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 w:rsidRPr="00682D8A">
        <w:rPr>
          <w:rFonts w:ascii="Times New Roman" w:eastAsia="Cambria" w:hAnsi="Times New Roman" w:cs="Times New Roman"/>
          <w:w w:val="105"/>
          <w:sz w:val="28"/>
          <w:szCs w:val="28"/>
        </w:rPr>
        <w:t>объяснять</w:t>
      </w:r>
      <w:r w:rsidRPr="00682D8A"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 w:rsidRPr="00682D8A">
        <w:rPr>
          <w:rFonts w:ascii="Times New Roman" w:eastAsia="Cambria" w:hAnsi="Times New Roman" w:cs="Times New Roman"/>
          <w:w w:val="105"/>
          <w:sz w:val="28"/>
          <w:szCs w:val="28"/>
        </w:rPr>
        <w:t>явления</w:t>
      </w:r>
      <w:r w:rsidRPr="00682D8A"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 w:rsidRPr="00682D8A">
        <w:rPr>
          <w:rFonts w:ascii="Times New Roman" w:eastAsia="Cambria" w:hAnsi="Times New Roman" w:cs="Times New Roman"/>
          <w:w w:val="105"/>
          <w:sz w:val="28"/>
          <w:szCs w:val="28"/>
        </w:rPr>
        <w:t>с</w:t>
      </w:r>
      <w:r w:rsidRPr="00682D8A"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 w:rsidRPr="00682D8A">
        <w:rPr>
          <w:rFonts w:ascii="Times New Roman" w:eastAsia="Cambria" w:hAnsi="Times New Roman" w:cs="Times New Roman"/>
          <w:w w:val="105"/>
          <w:sz w:val="28"/>
          <w:szCs w:val="28"/>
        </w:rPr>
        <w:t>использованием</w:t>
      </w:r>
      <w:r w:rsidRPr="00682D8A"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 w:rsidRPr="00682D8A">
        <w:rPr>
          <w:rFonts w:ascii="Times New Roman" w:eastAsia="Cambria" w:hAnsi="Times New Roman" w:cs="Times New Roman"/>
          <w:w w:val="110"/>
          <w:sz w:val="28"/>
          <w:szCs w:val="28"/>
        </w:rPr>
        <w:t>физических</w:t>
      </w:r>
      <w:r w:rsidRPr="00682D8A">
        <w:rPr>
          <w:rFonts w:ascii="Times New Roman" w:eastAsia="Cambria" w:hAnsi="Times New Roman" w:cs="Times New Roman"/>
          <w:spacing w:val="-2"/>
          <w:w w:val="110"/>
          <w:sz w:val="28"/>
          <w:szCs w:val="28"/>
        </w:rPr>
        <w:t xml:space="preserve"> </w:t>
      </w:r>
      <w:r w:rsidRPr="00682D8A">
        <w:rPr>
          <w:rFonts w:ascii="Times New Roman" w:eastAsia="Cambria" w:hAnsi="Times New Roman" w:cs="Times New Roman"/>
          <w:w w:val="110"/>
          <w:sz w:val="28"/>
          <w:szCs w:val="28"/>
        </w:rPr>
        <w:t>знаний</w:t>
      </w:r>
      <w:r w:rsidRPr="00682D8A">
        <w:rPr>
          <w:rFonts w:ascii="Times New Roman" w:eastAsia="Cambria" w:hAnsi="Times New Roman" w:cs="Times New Roman"/>
          <w:spacing w:val="-2"/>
          <w:w w:val="110"/>
          <w:sz w:val="28"/>
          <w:szCs w:val="28"/>
        </w:rPr>
        <w:t xml:space="preserve"> </w:t>
      </w:r>
      <w:r w:rsidRPr="00682D8A">
        <w:rPr>
          <w:rFonts w:ascii="Times New Roman" w:eastAsia="Cambria" w:hAnsi="Times New Roman" w:cs="Times New Roman"/>
          <w:w w:val="110"/>
          <w:sz w:val="28"/>
          <w:szCs w:val="28"/>
        </w:rPr>
        <w:t>и</w:t>
      </w:r>
      <w:r w:rsidRPr="00682D8A">
        <w:rPr>
          <w:rFonts w:ascii="Times New Roman" w:eastAsia="Cambria" w:hAnsi="Times New Roman" w:cs="Times New Roman"/>
          <w:spacing w:val="-2"/>
          <w:w w:val="110"/>
          <w:sz w:val="28"/>
          <w:szCs w:val="28"/>
        </w:rPr>
        <w:t xml:space="preserve"> </w:t>
      </w:r>
      <w:r w:rsidRPr="00682D8A">
        <w:rPr>
          <w:rFonts w:ascii="Times New Roman" w:eastAsia="Cambria" w:hAnsi="Times New Roman" w:cs="Times New Roman"/>
          <w:w w:val="110"/>
          <w:sz w:val="28"/>
          <w:szCs w:val="28"/>
        </w:rPr>
        <w:t>научных</w:t>
      </w:r>
      <w:r w:rsidRPr="00682D8A">
        <w:rPr>
          <w:rFonts w:ascii="Times New Roman" w:eastAsia="Cambria" w:hAnsi="Times New Roman" w:cs="Times New Roman"/>
          <w:spacing w:val="-2"/>
          <w:w w:val="110"/>
          <w:sz w:val="28"/>
          <w:szCs w:val="28"/>
        </w:rPr>
        <w:t xml:space="preserve"> </w:t>
      </w:r>
      <w:r w:rsidRPr="00682D8A">
        <w:rPr>
          <w:rFonts w:ascii="Times New Roman" w:eastAsia="Cambria" w:hAnsi="Times New Roman" w:cs="Times New Roman"/>
          <w:w w:val="110"/>
          <w:sz w:val="28"/>
          <w:szCs w:val="28"/>
        </w:rPr>
        <w:t>доказательств;</w:t>
      </w:r>
    </w:p>
    <w:p w:rsidR="002E3C7F" w:rsidRPr="00682D8A" w:rsidRDefault="002E3C7F" w:rsidP="00682D8A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32" w:lineRule="auto"/>
        <w:ind w:right="154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682D8A">
        <w:rPr>
          <w:rFonts w:ascii="Times New Roman" w:eastAsia="Cambria" w:hAnsi="Times New Roman" w:cs="Times New Roman"/>
          <w:w w:val="105"/>
          <w:sz w:val="28"/>
          <w:szCs w:val="28"/>
        </w:rPr>
        <w:t>формирование</w:t>
      </w:r>
      <w:r w:rsidRPr="00682D8A"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 w:rsidRPr="00682D8A">
        <w:rPr>
          <w:rFonts w:ascii="Times New Roman" w:eastAsia="Cambria" w:hAnsi="Times New Roman" w:cs="Times New Roman"/>
          <w:w w:val="105"/>
          <w:sz w:val="28"/>
          <w:szCs w:val="28"/>
        </w:rPr>
        <w:t>представлений</w:t>
      </w:r>
      <w:r w:rsidRPr="00682D8A"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 w:rsidRPr="00682D8A">
        <w:rPr>
          <w:rFonts w:ascii="Times New Roman" w:eastAsia="Cambria" w:hAnsi="Times New Roman" w:cs="Times New Roman"/>
          <w:w w:val="105"/>
          <w:sz w:val="28"/>
          <w:szCs w:val="28"/>
        </w:rPr>
        <w:t>о</w:t>
      </w:r>
      <w:r w:rsidRPr="00682D8A"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 w:rsidRPr="00682D8A">
        <w:rPr>
          <w:rFonts w:ascii="Times New Roman" w:eastAsia="Cambria" w:hAnsi="Times New Roman" w:cs="Times New Roman"/>
          <w:w w:val="105"/>
          <w:sz w:val="28"/>
          <w:szCs w:val="28"/>
        </w:rPr>
        <w:t>роли</w:t>
      </w:r>
      <w:r w:rsidRPr="00682D8A"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 w:rsidRPr="00682D8A">
        <w:rPr>
          <w:rFonts w:ascii="Times New Roman" w:eastAsia="Cambria" w:hAnsi="Times New Roman" w:cs="Times New Roman"/>
          <w:w w:val="105"/>
          <w:sz w:val="28"/>
          <w:szCs w:val="28"/>
        </w:rPr>
        <w:t>физики</w:t>
      </w:r>
      <w:r w:rsidRPr="00682D8A"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 w:rsidRPr="00682D8A">
        <w:rPr>
          <w:rFonts w:ascii="Times New Roman" w:eastAsia="Cambria" w:hAnsi="Times New Roman" w:cs="Times New Roman"/>
          <w:w w:val="105"/>
          <w:sz w:val="28"/>
          <w:szCs w:val="28"/>
        </w:rPr>
        <w:t>для</w:t>
      </w:r>
      <w:r w:rsidRPr="00682D8A"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 w:rsidRPr="00682D8A">
        <w:rPr>
          <w:rFonts w:ascii="Times New Roman" w:eastAsia="Cambria" w:hAnsi="Times New Roman" w:cs="Times New Roman"/>
          <w:w w:val="105"/>
          <w:sz w:val="28"/>
          <w:szCs w:val="28"/>
        </w:rPr>
        <w:t>развития</w:t>
      </w:r>
      <w:r w:rsidRPr="00682D8A"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 w:rsidRPr="00682D8A">
        <w:rPr>
          <w:rFonts w:ascii="Times New Roman" w:eastAsia="Cambria" w:hAnsi="Times New Roman" w:cs="Times New Roman"/>
          <w:w w:val="105"/>
          <w:sz w:val="28"/>
          <w:szCs w:val="28"/>
        </w:rPr>
        <w:t>других</w:t>
      </w:r>
      <w:r w:rsidRPr="00682D8A">
        <w:rPr>
          <w:rFonts w:ascii="Times New Roman" w:eastAsia="Cambria" w:hAnsi="Times New Roman" w:cs="Times New Roman"/>
          <w:spacing w:val="8"/>
          <w:w w:val="105"/>
          <w:sz w:val="28"/>
          <w:szCs w:val="28"/>
        </w:rPr>
        <w:t xml:space="preserve"> </w:t>
      </w:r>
      <w:r w:rsidRPr="00682D8A">
        <w:rPr>
          <w:rFonts w:ascii="Times New Roman" w:eastAsia="Cambria" w:hAnsi="Times New Roman" w:cs="Times New Roman"/>
          <w:w w:val="105"/>
          <w:sz w:val="28"/>
          <w:szCs w:val="28"/>
        </w:rPr>
        <w:t>естественных</w:t>
      </w:r>
      <w:r w:rsidRPr="00682D8A">
        <w:rPr>
          <w:rFonts w:ascii="Times New Roman" w:eastAsia="Cambria" w:hAnsi="Times New Roman" w:cs="Times New Roman"/>
          <w:spacing w:val="8"/>
          <w:w w:val="105"/>
          <w:sz w:val="28"/>
          <w:szCs w:val="28"/>
        </w:rPr>
        <w:t xml:space="preserve"> </w:t>
      </w:r>
      <w:r w:rsidRPr="00682D8A">
        <w:rPr>
          <w:rFonts w:ascii="Times New Roman" w:eastAsia="Cambria" w:hAnsi="Times New Roman" w:cs="Times New Roman"/>
          <w:w w:val="105"/>
          <w:sz w:val="28"/>
          <w:szCs w:val="28"/>
        </w:rPr>
        <w:t>наук,</w:t>
      </w:r>
      <w:r w:rsidRPr="00682D8A">
        <w:rPr>
          <w:rFonts w:ascii="Times New Roman" w:eastAsia="Cambria" w:hAnsi="Times New Roman" w:cs="Times New Roman"/>
          <w:spacing w:val="8"/>
          <w:w w:val="105"/>
          <w:sz w:val="28"/>
          <w:szCs w:val="28"/>
        </w:rPr>
        <w:t xml:space="preserve"> </w:t>
      </w:r>
      <w:r w:rsidRPr="00682D8A">
        <w:rPr>
          <w:rFonts w:ascii="Times New Roman" w:eastAsia="Cambria" w:hAnsi="Times New Roman" w:cs="Times New Roman"/>
          <w:w w:val="105"/>
          <w:sz w:val="28"/>
          <w:szCs w:val="28"/>
        </w:rPr>
        <w:t>техники</w:t>
      </w:r>
      <w:r w:rsidRPr="00682D8A">
        <w:rPr>
          <w:rFonts w:ascii="Times New Roman" w:eastAsia="Cambria" w:hAnsi="Times New Roman" w:cs="Times New Roman"/>
          <w:spacing w:val="8"/>
          <w:w w:val="105"/>
          <w:sz w:val="28"/>
          <w:szCs w:val="28"/>
        </w:rPr>
        <w:t xml:space="preserve"> </w:t>
      </w:r>
      <w:r w:rsidRPr="00682D8A">
        <w:rPr>
          <w:rFonts w:ascii="Times New Roman" w:eastAsia="Cambria" w:hAnsi="Times New Roman" w:cs="Times New Roman"/>
          <w:w w:val="105"/>
          <w:sz w:val="28"/>
          <w:szCs w:val="28"/>
        </w:rPr>
        <w:t>и</w:t>
      </w:r>
      <w:r w:rsidRPr="00682D8A">
        <w:rPr>
          <w:rFonts w:ascii="Times New Roman" w:eastAsia="Cambria" w:hAnsi="Times New Roman" w:cs="Times New Roman"/>
          <w:spacing w:val="8"/>
          <w:w w:val="105"/>
          <w:sz w:val="28"/>
          <w:szCs w:val="28"/>
        </w:rPr>
        <w:t xml:space="preserve"> </w:t>
      </w:r>
      <w:r w:rsidRPr="00682D8A">
        <w:rPr>
          <w:rFonts w:ascii="Times New Roman" w:eastAsia="Cambria" w:hAnsi="Times New Roman" w:cs="Times New Roman"/>
          <w:w w:val="105"/>
          <w:sz w:val="28"/>
          <w:szCs w:val="28"/>
        </w:rPr>
        <w:t>технологий;</w:t>
      </w:r>
    </w:p>
    <w:p w:rsidR="002E3C7F" w:rsidRPr="00682D8A" w:rsidRDefault="002E3C7F" w:rsidP="00682D8A">
      <w:pPr>
        <w:pStyle w:val="a7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D8A">
        <w:rPr>
          <w:rFonts w:ascii="Times New Roman" w:eastAsia="Cambria" w:hAnsi="Times New Roman" w:cs="Times New Roman"/>
          <w:w w:val="105"/>
          <w:sz w:val="28"/>
          <w:szCs w:val="28"/>
        </w:rPr>
        <w:t>развитие</w:t>
      </w:r>
      <w:r w:rsidRPr="00682D8A">
        <w:rPr>
          <w:rFonts w:ascii="Times New Roman" w:eastAsia="Cambria" w:hAnsi="Times New Roman" w:cs="Times New Roman"/>
          <w:spacing w:val="16"/>
          <w:w w:val="105"/>
          <w:sz w:val="28"/>
          <w:szCs w:val="28"/>
        </w:rPr>
        <w:t xml:space="preserve"> </w:t>
      </w:r>
      <w:r w:rsidRPr="00682D8A">
        <w:rPr>
          <w:rFonts w:ascii="Times New Roman" w:eastAsia="Cambria" w:hAnsi="Times New Roman" w:cs="Times New Roman"/>
          <w:w w:val="105"/>
          <w:sz w:val="28"/>
          <w:szCs w:val="28"/>
        </w:rPr>
        <w:t>представлений</w:t>
      </w:r>
      <w:r w:rsidRPr="00682D8A">
        <w:rPr>
          <w:rFonts w:ascii="Times New Roman" w:eastAsia="Cambria" w:hAnsi="Times New Roman" w:cs="Times New Roman"/>
          <w:spacing w:val="16"/>
          <w:w w:val="105"/>
          <w:sz w:val="28"/>
          <w:szCs w:val="28"/>
        </w:rPr>
        <w:t xml:space="preserve"> </w:t>
      </w:r>
      <w:r w:rsidRPr="00682D8A">
        <w:rPr>
          <w:rFonts w:ascii="Times New Roman" w:eastAsia="Cambria" w:hAnsi="Times New Roman" w:cs="Times New Roman"/>
          <w:w w:val="105"/>
          <w:sz w:val="28"/>
          <w:szCs w:val="28"/>
        </w:rPr>
        <w:t>о</w:t>
      </w:r>
      <w:r w:rsidRPr="00682D8A">
        <w:rPr>
          <w:rFonts w:ascii="Times New Roman" w:eastAsia="Cambria" w:hAnsi="Times New Roman" w:cs="Times New Roman"/>
          <w:spacing w:val="16"/>
          <w:w w:val="105"/>
          <w:sz w:val="28"/>
          <w:szCs w:val="28"/>
        </w:rPr>
        <w:t xml:space="preserve"> </w:t>
      </w:r>
      <w:r w:rsidRPr="00682D8A">
        <w:rPr>
          <w:rFonts w:ascii="Times New Roman" w:eastAsia="Cambria" w:hAnsi="Times New Roman" w:cs="Times New Roman"/>
          <w:w w:val="105"/>
          <w:sz w:val="28"/>
          <w:szCs w:val="28"/>
        </w:rPr>
        <w:t>возможных</w:t>
      </w:r>
      <w:r w:rsidRPr="00682D8A">
        <w:rPr>
          <w:rFonts w:ascii="Times New Roman" w:eastAsia="Cambria" w:hAnsi="Times New Roman" w:cs="Times New Roman"/>
          <w:spacing w:val="16"/>
          <w:w w:val="105"/>
          <w:sz w:val="28"/>
          <w:szCs w:val="28"/>
        </w:rPr>
        <w:t xml:space="preserve"> </w:t>
      </w:r>
      <w:r w:rsidRPr="00682D8A">
        <w:rPr>
          <w:rFonts w:ascii="Times New Roman" w:eastAsia="Cambria" w:hAnsi="Times New Roman" w:cs="Times New Roman"/>
          <w:w w:val="105"/>
          <w:sz w:val="28"/>
          <w:szCs w:val="28"/>
        </w:rPr>
        <w:t>сферах</w:t>
      </w:r>
      <w:r w:rsidRPr="00682D8A">
        <w:rPr>
          <w:rFonts w:ascii="Times New Roman" w:eastAsia="Cambria" w:hAnsi="Times New Roman" w:cs="Times New Roman"/>
          <w:spacing w:val="16"/>
          <w:w w:val="105"/>
          <w:sz w:val="28"/>
          <w:szCs w:val="28"/>
        </w:rPr>
        <w:t xml:space="preserve"> </w:t>
      </w:r>
      <w:r w:rsidRPr="00682D8A">
        <w:rPr>
          <w:rFonts w:ascii="Times New Roman" w:eastAsia="Cambria" w:hAnsi="Times New Roman" w:cs="Times New Roman"/>
          <w:w w:val="105"/>
          <w:sz w:val="28"/>
          <w:szCs w:val="28"/>
        </w:rPr>
        <w:t>будущей</w:t>
      </w:r>
      <w:r w:rsidRPr="00682D8A">
        <w:rPr>
          <w:rFonts w:ascii="Times New Roman" w:eastAsia="Cambria" w:hAnsi="Times New Roman" w:cs="Times New Roman"/>
          <w:spacing w:val="16"/>
          <w:w w:val="105"/>
          <w:sz w:val="28"/>
          <w:szCs w:val="28"/>
        </w:rPr>
        <w:t xml:space="preserve"> </w:t>
      </w:r>
      <w:r w:rsidR="00682D8A">
        <w:rPr>
          <w:rFonts w:ascii="Times New Roman" w:eastAsia="Cambria" w:hAnsi="Times New Roman" w:cs="Times New Roman"/>
          <w:w w:val="105"/>
          <w:sz w:val="28"/>
          <w:szCs w:val="28"/>
        </w:rPr>
        <w:t>про</w:t>
      </w:r>
      <w:r w:rsidRPr="00682D8A">
        <w:rPr>
          <w:rFonts w:ascii="Times New Roman" w:eastAsia="Cambria" w:hAnsi="Times New Roman" w:cs="Times New Roman"/>
          <w:w w:val="105"/>
          <w:sz w:val="28"/>
          <w:szCs w:val="28"/>
        </w:rPr>
        <w:t>фессиональной</w:t>
      </w:r>
      <w:r w:rsidRPr="00682D8A"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 w:rsidRPr="00682D8A">
        <w:rPr>
          <w:rFonts w:ascii="Times New Roman" w:eastAsia="Cambria" w:hAnsi="Times New Roman" w:cs="Times New Roman"/>
          <w:w w:val="105"/>
          <w:sz w:val="28"/>
          <w:szCs w:val="28"/>
        </w:rPr>
        <w:t>деятельности,</w:t>
      </w:r>
      <w:r w:rsidRPr="00682D8A"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 w:rsidRPr="00682D8A">
        <w:rPr>
          <w:rFonts w:ascii="Times New Roman" w:eastAsia="Cambria" w:hAnsi="Times New Roman" w:cs="Times New Roman"/>
          <w:w w:val="105"/>
          <w:sz w:val="28"/>
          <w:szCs w:val="28"/>
        </w:rPr>
        <w:t>связанной</w:t>
      </w:r>
      <w:r w:rsidRPr="00682D8A"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 w:rsidRPr="00682D8A">
        <w:rPr>
          <w:rFonts w:ascii="Times New Roman" w:eastAsia="Cambria" w:hAnsi="Times New Roman" w:cs="Times New Roman"/>
          <w:w w:val="105"/>
          <w:sz w:val="28"/>
          <w:szCs w:val="28"/>
        </w:rPr>
        <w:t>с</w:t>
      </w:r>
      <w:r w:rsidRPr="00682D8A"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 w:rsidRPr="00682D8A">
        <w:rPr>
          <w:rFonts w:ascii="Times New Roman" w:eastAsia="Cambria" w:hAnsi="Times New Roman" w:cs="Times New Roman"/>
          <w:w w:val="105"/>
          <w:sz w:val="28"/>
          <w:szCs w:val="28"/>
        </w:rPr>
        <w:t>физикой,</w:t>
      </w:r>
      <w:r w:rsidRPr="00682D8A"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 w:rsidR="00682D8A">
        <w:rPr>
          <w:rFonts w:ascii="Times New Roman" w:eastAsia="Cambria" w:hAnsi="Times New Roman" w:cs="Times New Roman"/>
          <w:w w:val="105"/>
          <w:sz w:val="28"/>
          <w:szCs w:val="28"/>
        </w:rPr>
        <w:t>подго</w:t>
      </w:r>
      <w:r w:rsidRPr="00682D8A">
        <w:rPr>
          <w:rFonts w:ascii="Times New Roman" w:eastAsia="Cambria" w:hAnsi="Times New Roman" w:cs="Times New Roman"/>
          <w:w w:val="105"/>
          <w:sz w:val="28"/>
          <w:szCs w:val="28"/>
        </w:rPr>
        <w:t>товка</w:t>
      </w:r>
      <w:r w:rsidRPr="00682D8A">
        <w:rPr>
          <w:rFonts w:ascii="Times New Roman" w:eastAsia="Cambria" w:hAnsi="Times New Roman" w:cs="Times New Roman"/>
          <w:spacing w:val="4"/>
          <w:w w:val="105"/>
          <w:sz w:val="28"/>
          <w:szCs w:val="28"/>
        </w:rPr>
        <w:t xml:space="preserve"> </w:t>
      </w:r>
      <w:r w:rsidRPr="00682D8A">
        <w:rPr>
          <w:rFonts w:ascii="Times New Roman" w:eastAsia="Cambria" w:hAnsi="Times New Roman" w:cs="Times New Roman"/>
          <w:w w:val="105"/>
          <w:sz w:val="28"/>
          <w:szCs w:val="28"/>
        </w:rPr>
        <w:t>к</w:t>
      </w:r>
      <w:r w:rsidRPr="00682D8A">
        <w:rPr>
          <w:rFonts w:ascii="Times New Roman" w:eastAsia="Cambria" w:hAnsi="Times New Roman" w:cs="Times New Roman"/>
          <w:spacing w:val="5"/>
          <w:w w:val="105"/>
          <w:sz w:val="28"/>
          <w:szCs w:val="28"/>
        </w:rPr>
        <w:t xml:space="preserve"> </w:t>
      </w:r>
      <w:r w:rsidRPr="00682D8A">
        <w:rPr>
          <w:rFonts w:ascii="Times New Roman" w:eastAsia="Cambria" w:hAnsi="Times New Roman" w:cs="Times New Roman"/>
          <w:w w:val="105"/>
          <w:sz w:val="28"/>
          <w:szCs w:val="28"/>
        </w:rPr>
        <w:t>дальнейшему</w:t>
      </w:r>
      <w:r w:rsidRPr="00682D8A">
        <w:rPr>
          <w:rFonts w:ascii="Times New Roman" w:eastAsia="Cambria" w:hAnsi="Times New Roman" w:cs="Times New Roman"/>
          <w:spacing w:val="5"/>
          <w:w w:val="105"/>
          <w:sz w:val="28"/>
          <w:szCs w:val="28"/>
        </w:rPr>
        <w:t xml:space="preserve"> </w:t>
      </w:r>
      <w:r w:rsidRPr="00682D8A">
        <w:rPr>
          <w:rFonts w:ascii="Times New Roman" w:eastAsia="Cambria" w:hAnsi="Times New Roman" w:cs="Times New Roman"/>
          <w:w w:val="105"/>
          <w:sz w:val="28"/>
          <w:szCs w:val="28"/>
        </w:rPr>
        <w:t>обучению</w:t>
      </w:r>
      <w:r w:rsidRPr="00682D8A">
        <w:rPr>
          <w:rFonts w:ascii="Times New Roman" w:eastAsia="Cambria" w:hAnsi="Times New Roman" w:cs="Times New Roman"/>
          <w:spacing w:val="5"/>
          <w:w w:val="105"/>
          <w:sz w:val="28"/>
          <w:szCs w:val="28"/>
        </w:rPr>
        <w:t xml:space="preserve"> </w:t>
      </w:r>
      <w:r w:rsidRPr="00682D8A">
        <w:rPr>
          <w:rFonts w:ascii="Times New Roman" w:eastAsia="Cambria" w:hAnsi="Times New Roman" w:cs="Times New Roman"/>
          <w:w w:val="105"/>
          <w:sz w:val="28"/>
          <w:szCs w:val="28"/>
        </w:rPr>
        <w:t>в</w:t>
      </w:r>
      <w:r w:rsidRPr="00682D8A">
        <w:rPr>
          <w:rFonts w:ascii="Times New Roman" w:eastAsia="Cambria" w:hAnsi="Times New Roman" w:cs="Times New Roman"/>
          <w:spacing w:val="5"/>
          <w:w w:val="105"/>
          <w:sz w:val="28"/>
          <w:szCs w:val="28"/>
        </w:rPr>
        <w:t xml:space="preserve"> </w:t>
      </w:r>
      <w:r w:rsidRPr="00682D8A">
        <w:rPr>
          <w:rFonts w:ascii="Times New Roman" w:eastAsia="Cambria" w:hAnsi="Times New Roman" w:cs="Times New Roman"/>
          <w:w w:val="105"/>
          <w:sz w:val="28"/>
          <w:szCs w:val="28"/>
        </w:rPr>
        <w:t>этом</w:t>
      </w:r>
      <w:r w:rsidRPr="00682D8A">
        <w:rPr>
          <w:rFonts w:ascii="Times New Roman" w:eastAsia="Cambria" w:hAnsi="Times New Roman" w:cs="Times New Roman"/>
          <w:spacing w:val="5"/>
          <w:w w:val="105"/>
          <w:sz w:val="28"/>
          <w:szCs w:val="28"/>
        </w:rPr>
        <w:t xml:space="preserve"> </w:t>
      </w:r>
      <w:r w:rsidRPr="00682D8A">
        <w:rPr>
          <w:rFonts w:ascii="Times New Roman" w:eastAsia="Cambria" w:hAnsi="Times New Roman" w:cs="Times New Roman"/>
          <w:w w:val="105"/>
          <w:sz w:val="28"/>
          <w:szCs w:val="28"/>
        </w:rPr>
        <w:t>направлении</w:t>
      </w:r>
    </w:p>
    <w:p w:rsidR="00BD41C9" w:rsidRPr="00DA5D6B" w:rsidRDefault="00BD41C9" w:rsidP="00BD41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1C6E" w:rsidRPr="00DA5D6B" w:rsidRDefault="00391C6E" w:rsidP="00391C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5D6B">
        <w:rPr>
          <w:rFonts w:ascii="Times New Roman" w:hAnsi="Times New Roman" w:cs="Times New Roman"/>
          <w:b/>
          <w:sz w:val="28"/>
          <w:szCs w:val="28"/>
          <w:lang w:eastAsia="ru-RU"/>
        </w:rPr>
        <w:t>Задачи предмета:</w:t>
      </w:r>
    </w:p>
    <w:p w:rsidR="006F33F2" w:rsidRDefault="006F33F2" w:rsidP="006F33F2">
      <w:pPr>
        <w:pStyle w:val="a7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3F2">
        <w:rPr>
          <w:rFonts w:ascii="Times New Roman" w:hAnsi="Times New Roman" w:cs="Times New Roman"/>
          <w:sz w:val="28"/>
          <w:szCs w:val="28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</w:t>
      </w:r>
      <w:r>
        <w:rPr>
          <w:rFonts w:ascii="Times New Roman" w:hAnsi="Times New Roman" w:cs="Times New Roman"/>
          <w:sz w:val="28"/>
          <w:szCs w:val="28"/>
        </w:rPr>
        <w:t>зику и эл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менты астрофизики; </w:t>
      </w:r>
      <w:r w:rsidRPr="006F33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3F2" w:rsidRDefault="006F33F2" w:rsidP="006F33F2">
      <w:pPr>
        <w:pStyle w:val="a7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3F2">
        <w:rPr>
          <w:rFonts w:ascii="Times New Roman" w:hAnsi="Times New Roman" w:cs="Times New Roman"/>
          <w:sz w:val="28"/>
          <w:szCs w:val="28"/>
        </w:rPr>
        <w:t xml:space="preserve">формирование умений применять теоретические знания для объяснения физических явлений в природе и для принятия практических решений в повседневной жизни; </w:t>
      </w:r>
    </w:p>
    <w:p w:rsidR="006F33F2" w:rsidRDefault="006F33F2" w:rsidP="006F33F2">
      <w:pPr>
        <w:pStyle w:val="a7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3F2">
        <w:rPr>
          <w:rFonts w:ascii="Times New Roman" w:hAnsi="Times New Roman" w:cs="Times New Roman"/>
          <w:sz w:val="28"/>
          <w:szCs w:val="28"/>
        </w:rPr>
        <w:t>понимание физических ос</w:t>
      </w:r>
      <w:r>
        <w:rPr>
          <w:rFonts w:ascii="Times New Roman" w:hAnsi="Times New Roman" w:cs="Times New Roman"/>
          <w:sz w:val="28"/>
          <w:szCs w:val="28"/>
        </w:rPr>
        <w:t>нов и принципов действия техни</w:t>
      </w:r>
      <w:r w:rsidRPr="006F33F2">
        <w:rPr>
          <w:rFonts w:ascii="Times New Roman" w:hAnsi="Times New Roman" w:cs="Times New Roman"/>
          <w:sz w:val="28"/>
          <w:szCs w:val="28"/>
        </w:rPr>
        <w:t>ческих устройств и технологических процессов, их влияния на окружающую среду;</w:t>
      </w:r>
    </w:p>
    <w:p w:rsidR="00391C6E" w:rsidRPr="00DA5D6B" w:rsidRDefault="00391C6E" w:rsidP="00391C6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C6E" w:rsidRPr="00DA5D6B" w:rsidRDefault="00391C6E" w:rsidP="00391C6E">
      <w:pPr>
        <w:shd w:val="clear" w:color="auto" w:fill="FFFFFF" w:themeFill="background1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A5D6B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программы учебной дисциплины обучающимися осваиваются </w:t>
      </w:r>
      <w:r w:rsidRPr="00DA5D6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личностные (ЛР), </w:t>
      </w:r>
      <w:proofErr w:type="spellStart"/>
      <w:r w:rsidRPr="00DA5D6B">
        <w:rPr>
          <w:rFonts w:ascii="Times New Roman" w:hAnsi="Times New Roman" w:cs="Times New Roman"/>
          <w:bCs/>
          <w:sz w:val="28"/>
          <w:szCs w:val="28"/>
          <w:lang w:eastAsia="ru-RU"/>
        </w:rPr>
        <w:t>метапредметные</w:t>
      </w:r>
      <w:proofErr w:type="spellEnd"/>
      <w:r w:rsidRPr="00DA5D6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(МР) и предметные результаты базового </w:t>
      </w:r>
      <w:r w:rsidRPr="00DA5D6B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уровня (</w:t>
      </w:r>
      <w:proofErr w:type="gramStart"/>
      <w:r w:rsidRPr="00DA5D6B">
        <w:rPr>
          <w:rFonts w:ascii="Times New Roman" w:hAnsi="Times New Roman" w:cs="Times New Roman"/>
          <w:bCs/>
          <w:sz w:val="28"/>
          <w:szCs w:val="28"/>
          <w:lang w:eastAsia="ru-RU"/>
        </w:rPr>
        <w:t>ПР</w:t>
      </w:r>
      <w:proofErr w:type="gramEnd"/>
      <w:r w:rsidR="0092320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A5D6B">
        <w:rPr>
          <w:rFonts w:ascii="Times New Roman" w:hAnsi="Times New Roman" w:cs="Times New Roman"/>
          <w:bCs/>
          <w:sz w:val="28"/>
          <w:szCs w:val="28"/>
          <w:lang w:eastAsia="ru-RU"/>
        </w:rPr>
        <w:t>б) в соответствии с требованиями ФГОС среднего общего образования</w:t>
      </w:r>
    </w:p>
    <w:p w:rsidR="00391C6E" w:rsidRPr="00DA5D6B" w:rsidRDefault="00391C6E" w:rsidP="00391C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50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0"/>
        <w:gridCol w:w="7420"/>
      </w:tblGrid>
      <w:tr w:rsidR="00A604B5" w:rsidRPr="00DA5D6B" w:rsidTr="00A604B5">
        <w:trPr>
          <w:trHeight w:val="101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B5" w:rsidRPr="00DA5D6B" w:rsidRDefault="00A604B5" w:rsidP="00A604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604B5" w:rsidRPr="00DA5D6B" w:rsidRDefault="00A604B5" w:rsidP="00A604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b/>
                <w:sz w:val="28"/>
                <w:szCs w:val="28"/>
              </w:rPr>
              <w:t>Коды результатов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B5" w:rsidRPr="00DA5D6B" w:rsidRDefault="00A604B5" w:rsidP="00A604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604B5" w:rsidRPr="00DA5D6B" w:rsidRDefault="00A604B5" w:rsidP="00A604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Планируемые результаты освоения </w:t>
            </w:r>
            <w:r w:rsidR="00D63951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дисциплины</w:t>
            </w:r>
            <w:r w:rsidRPr="00DA5D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включают</w:t>
            </w:r>
          </w:p>
        </w:tc>
      </w:tr>
      <w:tr w:rsidR="00A604B5" w:rsidRPr="00DA5D6B" w:rsidTr="00A604B5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B5" w:rsidRPr="00DA5D6B" w:rsidRDefault="00A604B5" w:rsidP="00A604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04B5" w:rsidRPr="00DA5D6B" w:rsidRDefault="00A604B5" w:rsidP="00A604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604B5" w:rsidRPr="00DA5D6B" w:rsidRDefault="00A604B5" w:rsidP="00A604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ЛР 01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B5" w:rsidRPr="00DA5D6B" w:rsidRDefault="00A604B5" w:rsidP="00A60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Российскую гражданскую идентичность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патриотизм, уважение к своему</w:t>
            </w:r>
            <w:r w:rsidRPr="00AF65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A5D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</w:tr>
      <w:tr w:rsidR="00A604B5" w:rsidRPr="00DA5D6B" w:rsidTr="00A604B5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B5" w:rsidRPr="00DA5D6B" w:rsidRDefault="00A604B5" w:rsidP="00A604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04B5" w:rsidRPr="00DA5D6B" w:rsidRDefault="00A604B5" w:rsidP="00A604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4B5" w:rsidRPr="00DA5D6B" w:rsidRDefault="00A604B5" w:rsidP="00A604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ЛР 02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B5" w:rsidRPr="00DA5D6B" w:rsidRDefault="00A604B5" w:rsidP="00A60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A5D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  <w:proofErr w:type="gramEnd"/>
          </w:p>
        </w:tc>
      </w:tr>
      <w:tr w:rsidR="00A604B5" w:rsidRPr="00DA5D6B" w:rsidTr="00A604B5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B5" w:rsidRPr="00DA5D6B" w:rsidRDefault="00A604B5" w:rsidP="00A604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04B5" w:rsidRPr="00DA5D6B" w:rsidRDefault="00A604B5" w:rsidP="00A604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ЛР 04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B5" w:rsidRPr="00DA5D6B" w:rsidRDefault="00A604B5" w:rsidP="00A60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A604B5" w:rsidRPr="00DA5D6B" w:rsidTr="00A604B5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B5" w:rsidRPr="00DA5D6B" w:rsidRDefault="00A604B5" w:rsidP="00A604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04B5" w:rsidRPr="00DA5D6B" w:rsidRDefault="00A604B5" w:rsidP="00A604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ЛР 05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B5" w:rsidRPr="00DA5D6B" w:rsidRDefault="00A604B5" w:rsidP="00A60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</w:tr>
      <w:tr w:rsidR="00A604B5" w:rsidRPr="00DA5D6B" w:rsidTr="00A604B5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B5" w:rsidRPr="00DA5D6B" w:rsidRDefault="00A604B5" w:rsidP="00A604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04B5" w:rsidRPr="00DA5D6B" w:rsidRDefault="00A604B5" w:rsidP="00A604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4B5" w:rsidRPr="00DA5D6B" w:rsidRDefault="00A604B5" w:rsidP="00A604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ЛР 06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B5" w:rsidRPr="00DA5D6B" w:rsidRDefault="00A604B5" w:rsidP="00A60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 xml:space="preserve"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  </w:t>
            </w:r>
          </w:p>
        </w:tc>
      </w:tr>
      <w:tr w:rsidR="00A604B5" w:rsidRPr="00DA5D6B" w:rsidTr="00A604B5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B5" w:rsidRPr="00DA5D6B" w:rsidRDefault="00A604B5" w:rsidP="00A604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04B5" w:rsidRPr="00DA5D6B" w:rsidRDefault="00A604B5" w:rsidP="00A604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ЛР 07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B5" w:rsidRPr="00DA5D6B" w:rsidRDefault="00A604B5" w:rsidP="00A60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A604B5" w:rsidRPr="00DA5D6B" w:rsidTr="00A604B5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B5" w:rsidRPr="00DA5D6B" w:rsidRDefault="00A604B5" w:rsidP="00A604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ЛР 08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B5" w:rsidRPr="00DA5D6B" w:rsidRDefault="00A604B5" w:rsidP="00A60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 xml:space="preserve">Нравственное сознание и поведение на основе усвоения общечеловеческих ценностей  </w:t>
            </w:r>
          </w:p>
        </w:tc>
      </w:tr>
      <w:tr w:rsidR="00A604B5" w:rsidRPr="00DA5D6B" w:rsidTr="00A604B5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B5" w:rsidRPr="00DA5D6B" w:rsidRDefault="00A604B5" w:rsidP="00A604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04B5" w:rsidRPr="00DA5D6B" w:rsidRDefault="00A604B5" w:rsidP="00A604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4B5" w:rsidRPr="00DA5D6B" w:rsidRDefault="00A604B5" w:rsidP="00A604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ЛР 09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B5" w:rsidRPr="00DA5D6B" w:rsidRDefault="00A604B5" w:rsidP="00A60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Готовность и способность к образованию, в том числе самообразованию, на протяжении всей жизни; </w:t>
            </w:r>
            <w:r w:rsidRPr="00DA5D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  <w:tr w:rsidR="00A604B5" w:rsidRPr="00DA5D6B" w:rsidTr="00A604B5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EB" w:rsidRDefault="008454EB" w:rsidP="00A604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4B5" w:rsidRPr="00DA5D6B" w:rsidRDefault="00A604B5" w:rsidP="00A604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ЛР 10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B5" w:rsidRPr="00DA5D6B" w:rsidRDefault="00A604B5" w:rsidP="00A60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</w:tr>
      <w:tr w:rsidR="00A604B5" w:rsidRPr="00DA5D6B" w:rsidTr="00A604B5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EB" w:rsidRDefault="008454EB" w:rsidP="00A604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4B5" w:rsidRPr="00DA5D6B" w:rsidRDefault="00A604B5" w:rsidP="00A604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ЛР 11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B5" w:rsidRPr="00DA5D6B" w:rsidRDefault="00A604B5" w:rsidP="00A60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</w:tc>
      </w:tr>
      <w:tr w:rsidR="00A604B5" w:rsidRPr="00DA5D6B" w:rsidTr="00A604B5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EB" w:rsidRDefault="008454EB" w:rsidP="00A604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4B5" w:rsidRPr="00DA5D6B" w:rsidRDefault="00A604B5" w:rsidP="00A604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ЛР 12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B5" w:rsidRPr="00DA5D6B" w:rsidRDefault="00A604B5" w:rsidP="00A60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      </w:r>
          </w:p>
        </w:tc>
      </w:tr>
      <w:tr w:rsidR="00A604B5" w:rsidRPr="00DA5D6B" w:rsidTr="00A604B5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EB" w:rsidRDefault="008454EB" w:rsidP="00A604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4B5" w:rsidRPr="00DA5D6B" w:rsidRDefault="00A604B5" w:rsidP="00A604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ЛР 13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B5" w:rsidRPr="00DA5D6B" w:rsidRDefault="00A604B5" w:rsidP="00A60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  <w:proofErr w:type="gramEnd"/>
          </w:p>
        </w:tc>
      </w:tr>
      <w:tr w:rsidR="00A604B5" w:rsidRPr="00DA5D6B" w:rsidTr="00A604B5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EB" w:rsidRDefault="008454EB" w:rsidP="00A604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4B5" w:rsidRPr="00DA5D6B" w:rsidRDefault="00A604B5" w:rsidP="00A604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ЛР 14</w:t>
            </w:r>
          </w:p>
          <w:p w:rsidR="00A604B5" w:rsidRPr="00DA5D6B" w:rsidRDefault="00A604B5" w:rsidP="00A604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B5" w:rsidRPr="00DA5D6B" w:rsidRDefault="00A604B5" w:rsidP="00A60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</w:tr>
      <w:tr w:rsidR="00A604B5" w:rsidRPr="00DA5D6B" w:rsidTr="00A604B5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B5" w:rsidRPr="00DA5D6B" w:rsidRDefault="00A604B5" w:rsidP="00A604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A604B5" w:rsidRPr="00DA5D6B" w:rsidRDefault="00A604B5" w:rsidP="00A604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ЛР 15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B5" w:rsidRPr="00DA5D6B" w:rsidRDefault="00A604B5" w:rsidP="00A60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Ответственное отношение к созданию семьи на основе осознанного принятия ценностей семейной жизни</w:t>
            </w:r>
          </w:p>
        </w:tc>
      </w:tr>
      <w:tr w:rsidR="00A604B5" w:rsidRPr="00DA5D6B" w:rsidTr="00A604B5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B5" w:rsidRPr="00DA5D6B" w:rsidRDefault="00A604B5" w:rsidP="00A604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04B5" w:rsidRPr="00DA5D6B" w:rsidRDefault="00A604B5" w:rsidP="00A604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4B5" w:rsidRPr="00DA5D6B" w:rsidRDefault="00A604B5" w:rsidP="00A604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МР 01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B5" w:rsidRPr="00DA5D6B" w:rsidRDefault="00A604B5" w:rsidP="00A60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  </w:t>
            </w:r>
          </w:p>
        </w:tc>
      </w:tr>
      <w:tr w:rsidR="00A604B5" w:rsidRPr="00DA5D6B" w:rsidTr="00A604B5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B5" w:rsidRPr="00DA5D6B" w:rsidRDefault="00A604B5" w:rsidP="00A604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04B5" w:rsidRPr="00DA5D6B" w:rsidRDefault="00A604B5" w:rsidP="00A604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МР 02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B5" w:rsidRPr="00DA5D6B" w:rsidRDefault="00A604B5" w:rsidP="00A60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A604B5" w:rsidRPr="00DA5D6B" w:rsidTr="00A604B5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B5" w:rsidRPr="00DA5D6B" w:rsidRDefault="00A604B5" w:rsidP="00A604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04B5" w:rsidRPr="00DA5D6B" w:rsidRDefault="00A604B5" w:rsidP="00A604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4B5" w:rsidRPr="00DA5D6B" w:rsidRDefault="00A604B5" w:rsidP="00A604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МР 03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B5" w:rsidRPr="00DA5D6B" w:rsidRDefault="00A604B5" w:rsidP="00A60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</w:tr>
      <w:tr w:rsidR="00A604B5" w:rsidRPr="00DA5D6B" w:rsidTr="00A604B5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B5" w:rsidRPr="00DA5D6B" w:rsidRDefault="00A604B5" w:rsidP="00A604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04B5" w:rsidRPr="00DA5D6B" w:rsidRDefault="00A604B5" w:rsidP="00A604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4B5" w:rsidRPr="00DA5D6B" w:rsidRDefault="00A604B5" w:rsidP="00A604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МР 04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B5" w:rsidRPr="00DA5D6B" w:rsidRDefault="00A604B5" w:rsidP="00A60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Готовность и способность к самостоятельной информационно-познавательной деятельности, владение </w:t>
            </w:r>
            <w:r w:rsidRPr="00DA5D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A604B5" w:rsidRPr="00DA5D6B" w:rsidTr="00A604B5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B5" w:rsidRPr="00DA5D6B" w:rsidRDefault="00A604B5" w:rsidP="00A604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04B5" w:rsidRPr="00DA5D6B" w:rsidRDefault="00A604B5" w:rsidP="00A604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4B5" w:rsidRPr="00DA5D6B" w:rsidRDefault="00A604B5" w:rsidP="00A604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МР 05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B5" w:rsidRPr="00DA5D6B" w:rsidRDefault="00A604B5" w:rsidP="00A60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</w:tr>
      <w:tr w:rsidR="00A604B5" w:rsidRPr="00DA5D6B" w:rsidTr="00A604B5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B5" w:rsidRPr="00DA5D6B" w:rsidRDefault="00A604B5" w:rsidP="00A604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МР 06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B5" w:rsidRPr="00DA5D6B" w:rsidRDefault="00A604B5" w:rsidP="00A60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Умение определять назначение и функции различных социальных институтов</w:t>
            </w:r>
          </w:p>
        </w:tc>
      </w:tr>
      <w:tr w:rsidR="00A604B5" w:rsidRPr="00DA5D6B" w:rsidTr="00A604B5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B5" w:rsidRPr="00DA5D6B" w:rsidRDefault="00A604B5" w:rsidP="00A604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604B5" w:rsidRPr="00DA5D6B" w:rsidRDefault="00A604B5" w:rsidP="00A604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МР 07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B5" w:rsidRPr="00DA5D6B" w:rsidRDefault="00A604B5" w:rsidP="00A60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</w:tr>
      <w:tr w:rsidR="00A604B5" w:rsidRPr="00DA5D6B" w:rsidTr="00A604B5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B5" w:rsidRPr="00DA5D6B" w:rsidRDefault="00A604B5" w:rsidP="00A604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04B5" w:rsidRPr="00DA5D6B" w:rsidRDefault="00A604B5" w:rsidP="00A604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МР 08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B5" w:rsidRPr="00DA5D6B" w:rsidRDefault="00A604B5" w:rsidP="00A60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Владение языковыми средствами – умение ясно, логично и точно излагать свою точку зрения, использовать адекватные языковые средства</w:t>
            </w:r>
          </w:p>
        </w:tc>
      </w:tr>
      <w:tr w:rsidR="00A604B5" w:rsidRPr="00DA5D6B" w:rsidTr="00A604B5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B5" w:rsidRPr="00DA5D6B" w:rsidRDefault="00A604B5" w:rsidP="00A604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604B5" w:rsidRPr="00DA5D6B" w:rsidRDefault="00A604B5" w:rsidP="00A604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МР 09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B5" w:rsidRPr="00DA5D6B" w:rsidRDefault="00A604B5" w:rsidP="00A60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A604B5" w:rsidRPr="00DA5D6B" w:rsidTr="00A604B5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B5" w:rsidRPr="00DA5D6B" w:rsidRDefault="00A604B5" w:rsidP="00A604B5">
            <w:pPr>
              <w:suppressAutoHyphens/>
              <w:spacing w:after="0" w:line="240" w:lineRule="auto"/>
              <w:jc w:val="center"/>
              <w:rPr>
                <w:rStyle w:val="fontstyle01"/>
                <w:rFonts w:eastAsia="Times New Roman"/>
                <w:bCs/>
              </w:rPr>
            </w:pPr>
          </w:p>
          <w:p w:rsidR="00A604B5" w:rsidRPr="00DA5D6B" w:rsidRDefault="00A604B5" w:rsidP="00A604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DA5D6B">
              <w:rPr>
                <w:rStyle w:val="fontstyle01"/>
                <w:bCs/>
              </w:rPr>
              <w:t>ПР</w:t>
            </w:r>
            <w:proofErr w:type="gramEnd"/>
            <w:r w:rsidRPr="00DA5D6B">
              <w:rPr>
                <w:rStyle w:val="fontstyle01"/>
                <w:bCs/>
              </w:rPr>
              <w:t xml:space="preserve"> б 01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B5" w:rsidRPr="00DA5D6B" w:rsidRDefault="004756F7" w:rsidP="004756F7">
            <w:pPr>
              <w:suppressAutoHyphens/>
              <w:spacing w:after="0" w:line="240" w:lineRule="auto"/>
              <w:rPr>
                <w:rStyle w:val="fontstyle01"/>
                <w:rFonts w:eastAsia="Times New Roman"/>
                <w:bCs/>
              </w:rPr>
            </w:pPr>
            <w:r w:rsidRPr="004756F7">
              <w:rPr>
                <w:rStyle w:val="fontstyle01"/>
                <w:rFonts w:eastAsia="Times New Roman"/>
                <w:bCs/>
              </w:rPr>
              <w:t xml:space="preserve">1) сформированность представлений о роли и месте физики и астрономии в современной научной картине мира, о системообразующей роли физики в развитии естественных наук, техники и современных технологий, о вкладе российских и зарубежных ученых-физиков в развитие науки; понимание физической сущности наблюдаемых явлений микромира, макромира и </w:t>
            </w:r>
            <w:proofErr w:type="spellStart"/>
            <w:r w:rsidRPr="004756F7">
              <w:rPr>
                <w:rStyle w:val="fontstyle01"/>
                <w:rFonts w:eastAsia="Times New Roman"/>
                <w:bCs/>
              </w:rPr>
              <w:t>мегамира</w:t>
            </w:r>
            <w:proofErr w:type="spellEnd"/>
            <w:r w:rsidRPr="004756F7">
              <w:rPr>
                <w:rStyle w:val="fontstyle01"/>
                <w:rFonts w:eastAsia="Times New Roman"/>
                <w:bCs/>
              </w:rPr>
              <w:t xml:space="preserve">; понимание роли астрономии в практической деятельности человека и дальнейшем научно-техническом развитии, роли физики в формировании кругозора и функциональной грамотности человека </w:t>
            </w:r>
            <w:r w:rsidR="00A3163B">
              <w:rPr>
                <w:rStyle w:val="fontstyle01"/>
                <w:rFonts w:eastAsia="Times New Roman"/>
                <w:bCs/>
              </w:rPr>
              <w:t>для решения практических задач;</w:t>
            </w:r>
          </w:p>
        </w:tc>
      </w:tr>
      <w:tr w:rsidR="00A604B5" w:rsidRPr="00DA5D6B" w:rsidTr="00A604B5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B5" w:rsidRPr="00DA5D6B" w:rsidRDefault="00A604B5" w:rsidP="00A604B5">
            <w:pPr>
              <w:suppressAutoHyphens/>
              <w:spacing w:after="0" w:line="240" w:lineRule="auto"/>
              <w:jc w:val="center"/>
              <w:rPr>
                <w:rStyle w:val="fontstyle01"/>
                <w:rFonts w:eastAsia="Times New Roman"/>
                <w:bCs/>
              </w:rPr>
            </w:pPr>
          </w:p>
          <w:p w:rsidR="00A604B5" w:rsidRPr="00DA5D6B" w:rsidRDefault="00A604B5" w:rsidP="00A604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DA5D6B">
              <w:rPr>
                <w:rStyle w:val="fontstyle01"/>
                <w:bCs/>
              </w:rPr>
              <w:t>ПР</w:t>
            </w:r>
            <w:proofErr w:type="gramEnd"/>
            <w:r w:rsidRPr="00DA5D6B">
              <w:rPr>
                <w:rStyle w:val="fontstyle01"/>
                <w:bCs/>
              </w:rPr>
              <w:t xml:space="preserve"> б 02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B5" w:rsidRPr="00DA5D6B" w:rsidRDefault="004756F7" w:rsidP="00A604B5">
            <w:pPr>
              <w:suppressAutoHyphens/>
              <w:spacing w:after="0" w:line="240" w:lineRule="auto"/>
              <w:rPr>
                <w:rStyle w:val="fontstyle01"/>
                <w:rFonts w:eastAsia="Times New Roman"/>
                <w:bCs/>
              </w:rPr>
            </w:pPr>
            <w:r w:rsidRPr="004756F7">
              <w:rPr>
                <w:rStyle w:val="fontstyle01"/>
                <w:rFonts w:eastAsia="Times New Roman"/>
                <w:bCs/>
              </w:rPr>
              <w:t xml:space="preserve">2) сформированность умений распознавать физические явления (процессы) и объяснять их на основе изученных законов: равномерное и равноускоренное прямолинейное движение, свободное падение тел, движение по окружности, инерция, взаимодействие тел, колебательное движение, резонанс, волновое движение; диффузия, броуновское движение, строение жидкостей и твердых тел, изменение объема тел при нагревании (охлаждении), тепловое равновесие, испарение, конденсация, плавление, </w:t>
            </w:r>
            <w:r w:rsidRPr="004756F7">
              <w:rPr>
                <w:rStyle w:val="fontstyle01"/>
                <w:rFonts w:eastAsia="Times New Roman"/>
                <w:bCs/>
              </w:rPr>
              <w:lastRenderedPageBreak/>
              <w:t xml:space="preserve">кристаллизация, кипение, влажность воздуха, связь средней кинетической энергии теплового движения молекул с абсолютной температурой, повышение давления газа при его нагревании в закрытом сосуде, связь между параметрами состояния газа в </w:t>
            </w:r>
            <w:proofErr w:type="spellStart"/>
            <w:r w:rsidRPr="004756F7">
              <w:rPr>
                <w:rStyle w:val="fontstyle01"/>
                <w:rFonts w:eastAsia="Times New Roman"/>
                <w:bCs/>
              </w:rPr>
              <w:t>изопроцессах</w:t>
            </w:r>
            <w:proofErr w:type="spellEnd"/>
            <w:r w:rsidRPr="004756F7">
              <w:rPr>
                <w:rStyle w:val="fontstyle01"/>
                <w:rFonts w:eastAsia="Times New Roman"/>
                <w:bCs/>
              </w:rPr>
              <w:t xml:space="preserve">; </w:t>
            </w:r>
            <w:proofErr w:type="gramStart"/>
            <w:r w:rsidRPr="004756F7">
              <w:rPr>
                <w:rStyle w:val="fontstyle01"/>
                <w:rFonts w:eastAsia="Times New Roman"/>
                <w:bCs/>
              </w:rPr>
              <w:t>электризация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света; фотоэлектрический эффект, световое давление, возникновение линейчатого спектра атома водорода, естественная и искусственная радиоактивность;</w:t>
            </w:r>
            <w:proofErr w:type="gramEnd"/>
          </w:p>
        </w:tc>
      </w:tr>
      <w:tr w:rsidR="00A604B5" w:rsidRPr="00DA5D6B" w:rsidTr="00A604B5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B5" w:rsidRPr="00DA5D6B" w:rsidRDefault="00A604B5" w:rsidP="00A604B5">
            <w:pPr>
              <w:suppressAutoHyphens/>
              <w:spacing w:after="0" w:line="240" w:lineRule="auto"/>
              <w:jc w:val="center"/>
              <w:rPr>
                <w:rStyle w:val="fontstyle01"/>
                <w:rFonts w:eastAsia="Times New Roman"/>
                <w:bCs/>
              </w:rPr>
            </w:pPr>
          </w:p>
          <w:p w:rsidR="008454EB" w:rsidRDefault="008454EB" w:rsidP="00A604B5">
            <w:pPr>
              <w:suppressAutoHyphens/>
              <w:spacing w:after="0" w:line="240" w:lineRule="auto"/>
              <w:jc w:val="center"/>
              <w:rPr>
                <w:rStyle w:val="fontstyle01"/>
                <w:bCs/>
              </w:rPr>
            </w:pPr>
          </w:p>
          <w:p w:rsidR="008454EB" w:rsidRDefault="008454EB" w:rsidP="00A604B5">
            <w:pPr>
              <w:suppressAutoHyphens/>
              <w:spacing w:after="0" w:line="240" w:lineRule="auto"/>
              <w:jc w:val="center"/>
              <w:rPr>
                <w:rStyle w:val="fontstyle01"/>
                <w:bCs/>
              </w:rPr>
            </w:pPr>
          </w:p>
          <w:p w:rsidR="00A604B5" w:rsidRPr="00DA5D6B" w:rsidRDefault="00A604B5" w:rsidP="00A604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DA5D6B">
              <w:rPr>
                <w:rStyle w:val="fontstyle01"/>
                <w:bCs/>
              </w:rPr>
              <w:t>ПР</w:t>
            </w:r>
            <w:proofErr w:type="gramEnd"/>
            <w:r w:rsidRPr="00DA5D6B">
              <w:rPr>
                <w:rStyle w:val="fontstyle01"/>
                <w:bCs/>
              </w:rPr>
              <w:t xml:space="preserve"> б 03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B5" w:rsidRPr="00DA5D6B" w:rsidRDefault="004756F7" w:rsidP="00A604B5">
            <w:pPr>
              <w:suppressAutoHyphens/>
              <w:spacing w:after="0" w:line="240" w:lineRule="auto"/>
              <w:rPr>
                <w:rStyle w:val="fontstyle01"/>
                <w:rFonts w:eastAsia="Times New Roman"/>
                <w:bCs/>
              </w:rPr>
            </w:pPr>
            <w:r w:rsidRPr="004756F7">
              <w:rPr>
                <w:rStyle w:val="fontstyle01"/>
                <w:rFonts w:eastAsia="Times New Roman"/>
                <w:bCs/>
              </w:rPr>
              <w:t>3) владение основополагающими физическими понятиями и величинами, характеризующими физические процессы (связанными с механическим движением, взаимодействием тел, механическими колебаниями и волнами; атомно-молекулярным строением вещества, тепловыми процессами; электрическим и магнитным полями, электрическим током, электромагнитными колебаниями и волнами; оптическими явлениями; квантовыми явлениями, строением атома и атомного ядра, радиоактивностью); владение основополагающими астрономическими понятиями, позволяющими характеризовать процессы, происходящие на звездах, в звездных системах, в межгалактической среде; движение небесных тел, эволюцию звезд и Вселенной;</w:t>
            </w:r>
          </w:p>
        </w:tc>
      </w:tr>
      <w:tr w:rsidR="00A604B5" w:rsidRPr="00DA5D6B" w:rsidTr="00A604B5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B5" w:rsidRPr="00DA5D6B" w:rsidRDefault="00A604B5" w:rsidP="00A604B5">
            <w:pPr>
              <w:suppressAutoHyphens/>
              <w:spacing w:after="0" w:line="240" w:lineRule="auto"/>
              <w:jc w:val="center"/>
              <w:rPr>
                <w:rStyle w:val="fontstyle01"/>
                <w:rFonts w:eastAsia="Times New Roman"/>
                <w:bCs/>
              </w:rPr>
            </w:pPr>
          </w:p>
          <w:p w:rsidR="008454EB" w:rsidRDefault="008454EB" w:rsidP="00A604B5">
            <w:pPr>
              <w:suppressAutoHyphens/>
              <w:spacing w:after="0" w:line="240" w:lineRule="auto"/>
              <w:jc w:val="center"/>
              <w:rPr>
                <w:rStyle w:val="fontstyle01"/>
                <w:bCs/>
              </w:rPr>
            </w:pPr>
          </w:p>
          <w:p w:rsidR="008454EB" w:rsidRDefault="008454EB" w:rsidP="00A604B5">
            <w:pPr>
              <w:suppressAutoHyphens/>
              <w:spacing w:after="0" w:line="240" w:lineRule="auto"/>
              <w:jc w:val="center"/>
              <w:rPr>
                <w:rStyle w:val="fontstyle01"/>
                <w:bCs/>
              </w:rPr>
            </w:pPr>
          </w:p>
          <w:p w:rsidR="00A604B5" w:rsidRPr="00DA5D6B" w:rsidRDefault="00A604B5" w:rsidP="00A604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DA5D6B">
              <w:rPr>
                <w:rStyle w:val="fontstyle01"/>
                <w:bCs/>
              </w:rPr>
              <w:t>ПР</w:t>
            </w:r>
            <w:proofErr w:type="gramEnd"/>
            <w:r w:rsidRPr="00DA5D6B">
              <w:rPr>
                <w:rStyle w:val="fontstyle01"/>
                <w:bCs/>
              </w:rPr>
              <w:t xml:space="preserve"> б 04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B5" w:rsidRPr="00DA5D6B" w:rsidRDefault="004756F7" w:rsidP="00A604B5">
            <w:pPr>
              <w:suppressAutoHyphens/>
              <w:spacing w:after="0" w:line="240" w:lineRule="auto"/>
              <w:rPr>
                <w:rStyle w:val="fontstyle01"/>
                <w:rFonts w:eastAsia="Times New Roman"/>
                <w:bCs/>
              </w:rPr>
            </w:pPr>
            <w:r w:rsidRPr="004756F7">
              <w:rPr>
                <w:rStyle w:val="fontstyle01"/>
                <w:rFonts w:eastAsia="Times New Roman"/>
                <w:bCs/>
              </w:rPr>
              <w:t xml:space="preserve">4) владение закономерностями, законами и теориями (закон всемирного тяготения, I, II и III законы Ньютона, закон сохранения механической энергии, закон сохранения импульса, принцип суперпозиции сил, принцип равноправности инерциальных систем отсчета; молекулярно-кинетическую теорию строения вещества, газовые законы, первый закон термодинамики; </w:t>
            </w:r>
            <w:proofErr w:type="gramStart"/>
            <w:r w:rsidRPr="004756F7">
              <w:rPr>
                <w:rStyle w:val="fontstyle01"/>
                <w:rFonts w:eastAsia="Times New Roman"/>
                <w:bCs/>
              </w:rPr>
              <w:t xml:space="preserve">закон сохранения электрического заряда, закон Кулона, закон Ома для участка цепи, закон Ома для полной электрической цепи, закон Джоуля - Ленца, закон электромагнитной индукции, закон сохранения энергии, закон прямолинейного распространения света, закон отражения света, закон преломления света; закон сохранения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</w:t>
            </w:r>
            <w:r w:rsidRPr="004756F7">
              <w:rPr>
                <w:rStyle w:val="fontstyle01"/>
                <w:rFonts w:eastAsia="Times New Roman"/>
                <w:bCs/>
              </w:rPr>
              <w:lastRenderedPageBreak/>
              <w:t>распада);</w:t>
            </w:r>
            <w:proofErr w:type="gramEnd"/>
            <w:r w:rsidRPr="004756F7">
              <w:rPr>
                <w:rStyle w:val="fontstyle01"/>
                <w:rFonts w:eastAsia="Times New Roman"/>
                <w:bCs/>
              </w:rPr>
              <w:t xml:space="preserve"> уверенное использование законов и закономерностей при анализе физических явлений и процессов;</w:t>
            </w:r>
          </w:p>
        </w:tc>
      </w:tr>
      <w:tr w:rsidR="004756F7" w:rsidRPr="00DA5D6B" w:rsidTr="00A604B5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EB" w:rsidRDefault="008454EB" w:rsidP="00A604B5">
            <w:pPr>
              <w:suppressAutoHyphens/>
              <w:spacing w:after="0" w:line="240" w:lineRule="auto"/>
              <w:jc w:val="center"/>
              <w:rPr>
                <w:rStyle w:val="fontstyle01"/>
                <w:rFonts w:eastAsia="Times New Roman"/>
                <w:bCs/>
              </w:rPr>
            </w:pPr>
          </w:p>
          <w:p w:rsidR="008454EB" w:rsidRDefault="008454EB" w:rsidP="00A604B5">
            <w:pPr>
              <w:suppressAutoHyphens/>
              <w:spacing w:after="0" w:line="240" w:lineRule="auto"/>
              <w:jc w:val="center"/>
              <w:rPr>
                <w:rStyle w:val="fontstyle01"/>
                <w:rFonts w:eastAsia="Times New Roman"/>
                <w:bCs/>
              </w:rPr>
            </w:pPr>
          </w:p>
          <w:p w:rsidR="004756F7" w:rsidRPr="00DA5D6B" w:rsidRDefault="004756F7" w:rsidP="00A604B5">
            <w:pPr>
              <w:suppressAutoHyphens/>
              <w:spacing w:after="0" w:line="240" w:lineRule="auto"/>
              <w:jc w:val="center"/>
              <w:rPr>
                <w:rStyle w:val="fontstyle01"/>
                <w:rFonts w:eastAsia="Times New Roman"/>
                <w:bCs/>
              </w:rPr>
            </w:pPr>
            <w:proofErr w:type="gramStart"/>
            <w:r>
              <w:rPr>
                <w:rStyle w:val="fontstyle01"/>
                <w:rFonts w:eastAsia="Times New Roman"/>
                <w:bCs/>
              </w:rPr>
              <w:t>ПР</w:t>
            </w:r>
            <w:proofErr w:type="gramEnd"/>
            <w:r>
              <w:rPr>
                <w:rStyle w:val="fontstyle01"/>
                <w:rFonts w:eastAsia="Times New Roman"/>
                <w:bCs/>
              </w:rPr>
              <w:t xml:space="preserve"> б 05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F7" w:rsidRPr="004756F7" w:rsidRDefault="004756F7" w:rsidP="00A604B5">
            <w:pPr>
              <w:suppressAutoHyphens/>
              <w:spacing w:after="0" w:line="240" w:lineRule="auto"/>
              <w:rPr>
                <w:rStyle w:val="fontstyle01"/>
                <w:rFonts w:eastAsia="Times New Roman"/>
                <w:bCs/>
              </w:rPr>
            </w:pPr>
            <w:r w:rsidRPr="004756F7">
              <w:rPr>
                <w:rStyle w:val="fontstyle01"/>
                <w:rFonts w:eastAsia="Times New Roman"/>
                <w:bCs/>
              </w:rPr>
              <w:t>5) умение учитывать границы применения изученных физических моделей: материальная точка, инерциальная система отсчета, идеальный газ; модели строения газов, жидкостей и твердых тел, точечный электрический заряд, ядерная модель атома, нуклонная модель атомного ядра при решении физических задач;</w:t>
            </w:r>
          </w:p>
        </w:tc>
      </w:tr>
      <w:tr w:rsidR="004756F7" w:rsidRPr="00DA5D6B" w:rsidTr="00A604B5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EB" w:rsidRDefault="008454EB" w:rsidP="00A604B5">
            <w:pPr>
              <w:suppressAutoHyphens/>
              <w:spacing w:after="0" w:line="240" w:lineRule="auto"/>
              <w:jc w:val="center"/>
              <w:rPr>
                <w:rStyle w:val="fontstyle01"/>
                <w:rFonts w:eastAsia="Times New Roman"/>
                <w:bCs/>
              </w:rPr>
            </w:pPr>
          </w:p>
          <w:p w:rsidR="008454EB" w:rsidRDefault="008454EB" w:rsidP="00A604B5">
            <w:pPr>
              <w:suppressAutoHyphens/>
              <w:spacing w:after="0" w:line="240" w:lineRule="auto"/>
              <w:jc w:val="center"/>
              <w:rPr>
                <w:rStyle w:val="fontstyle01"/>
                <w:rFonts w:eastAsia="Times New Roman"/>
                <w:bCs/>
              </w:rPr>
            </w:pPr>
          </w:p>
          <w:p w:rsidR="008454EB" w:rsidRDefault="008454EB" w:rsidP="00A604B5">
            <w:pPr>
              <w:suppressAutoHyphens/>
              <w:spacing w:after="0" w:line="240" w:lineRule="auto"/>
              <w:jc w:val="center"/>
              <w:rPr>
                <w:rStyle w:val="fontstyle01"/>
                <w:rFonts w:eastAsia="Times New Roman"/>
                <w:bCs/>
              </w:rPr>
            </w:pPr>
          </w:p>
          <w:p w:rsidR="008454EB" w:rsidRDefault="008454EB" w:rsidP="00A604B5">
            <w:pPr>
              <w:suppressAutoHyphens/>
              <w:spacing w:after="0" w:line="240" w:lineRule="auto"/>
              <w:jc w:val="center"/>
              <w:rPr>
                <w:rStyle w:val="fontstyle01"/>
                <w:rFonts w:eastAsia="Times New Roman"/>
                <w:bCs/>
              </w:rPr>
            </w:pPr>
          </w:p>
          <w:p w:rsidR="008454EB" w:rsidRDefault="008454EB" w:rsidP="00A604B5">
            <w:pPr>
              <w:suppressAutoHyphens/>
              <w:spacing w:after="0" w:line="240" w:lineRule="auto"/>
              <w:jc w:val="center"/>
              <w:rPr>
                <w:rStyle w:val="fontstyle01"/>
                <w:rFonts w:eastAsia="Times New Roman"/>
                <w:bCs/>
              </w:rPr>
            </w:pPr>
          </w:p>
          <w:p w:rsidR="004756F7" w:rsidRDefault="004756F7" w:rsidP="00A604B5">
            <w:pPr>
              <w:suppressAutoHyphens/>
              <w:spacing w:after="0" w:line="240" w:lineRule="auto"/>
              <w:jc w:val="center"/>
              <w:rPr>
                <w:rStyle w:val="fontstyle01"/>
                <w:rFonts w:eastAsia="Times New Roman"/>
                <w:bCs/>
              </w:rPr>
            </w:pPr>
            <w:proofErr w:type="gramStart"/>
            <w:r>
              <w:rPr>
                <w:rStyle w:val="fontstyle01"/>
                <w:rFonts w:eastAsia="Times New Roman"/>
                <w:bCs/>
              </w:rPr>
              <w:t>ПР</w:t>
            </w:r>
            <w:proofErr w:type="gramEnd"/>
            <w:r>
              <w:rPr>
                <w:rStyle w:val="fontstyle01"/>
                <w:rFonts w:eastAsia="Times New Roman"/>
                <w:bCs/>
              </w:rPr>
              <w:t xml:space="preserve"> б 06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F7" w:rsidRPr="004756F7" w:rsidRDefault="004756F7" w:rsidP="00A604B5">
            <w:pPr>
              <w:suppressAutoHyphens/>
              <w:spacing w:after="0" w:line="240" w:lineRule="auto"/>
              <w:rPr>
                <w:rStyle w:val="fontstyle01"/>
                <w:rFonts w:eastAsia="Times New Roman"/>
                <w:bCs/>
              </w:rPr>
            </w:pPr>
            <w:r w:rsidRPr="004756F7">
              <w:rPr>
                <w:rStyle w:val="fontstyle01"/>
                <w:rFonts w:eastAsia="Times New Roman"/>
                <w:bCs/>
              </w:rPr>
              <w:t>6) владение основными методами научного познания, используемыми в физике: проводить прямые и косвенные измерения физических величин, выбирая оптимальный способ измерения и используя известные методы оценки погрешностей измерений, проводить исследование зависимостей физических величин с использованием прямых измерений, объяснять полученные результаты, используя физические теории, законы и понятия, и делать выводы; соблюдать правила безопасного труда при проведении исследований в рамках учебного эксперимента и учебно-исследовательской деятельности с использованием цифровых измерительных устройств и лабораторного оборудования; сформированность представлений о методах получения научных астрономических знаний;</w:t>
            </w:r>
          </w:p>
        </w:tc>
      </w:tr>
      <w:tr w:rsidR="004756F7" w:rsidRPr="00DA5D6B" w:rsidTr="00A604B5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EB" w:rsidRDefault="008454EB" w:rsidP="00A604B5">
            <w:pPr>
              <w:suppressAutoHyphens/>
              <w:spacing w:after="0" w:line="240" w:lineRule="auto"/>
              <w:jc w:val="center"/>
              <w:rPr>
                <w:rStyle w:val="fontstyle01"/>
                <w:rFonts w:eastAsia="Times New Roman"/>
                <w:bCs/>
              </w:rPr>
            </w:pPr>
          </w:p>
          <w:p w:rsidR="008454EB" w:rsidRDefault="008454EB" w:rsidP="00A604B5">
            <w:pPr>
              <w:suppressAutoHyphens/>
              <w:spacing w:after="0" w:line="240" w:lineRule="auto"/>
              <w:jc w:val="center"/>
              <w:rPr>
                <w:rStyle w:val="fontstyle01"/>
                <w:rFonts w:eastAsia="Times New Roman"/>
                <w:bCs/>
              </w:rPr>
            </w:pPr>
          </w:p>
          <w:p w:rsidR="008454EB" w:rsidRDefault="008454EB" w:rsidP="00A604B5">
            <w:pPr>
              <w:suppressAutoHyphens/>
              <w:spacing w:after="0" w:line="240" w:lineRule="auto"/>
              <w:jc w:val="center"/>
              <w:rPr>
                <w:rStyle w:val="fontstyle01"/>
                <w:rFonts w:eastAsia="Times New Roman"/>
                <w:bCs/>
              </w:rPr>
            </w:pPr>
          </w:p>
          <w:p w:rsidR="004756F7" w:rsidRDefault="004756F7" w:rsidP="00A604B5">
            <w:pPr>
              <w:suppressAutoHyphens/>
              <w:spacing w:after="0" w:line="240" w:lineRule="auto"/>
              <w:jc w:val="center"/>
              <w:rPr>
                <w:rStyle w:val="fontstyle01"/>
                <w:rFonts w:eastAsia="Times New Roman"/>
                <w:bCs/>
              </w:rPr>
            </w:pPr>
            <w:proofErr w:type="gramStart"/>
            <w:r>
              <w:rPr>
                <w:rStyle w:val="fontstyle01"/>
                <w:rFonts w:eastAsia="Times New Roman"/>
                <w:bCs/>
              </w:rPr>
              <w:t>ПР</w:t>
            </w:r>
            <w:proofErr w:type="gramEnd"/>
            <w:r>
              <w:rPr>
                <w:rStyle w:val="fontstyle01"/>
                <w:rFonts w:eastAsia="Times New Roman"/>
                <w:bCs/>
              </w:rPr>
              <w:t xml:space="preserve"> б 07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F7" w:rsidRPr="004756F7" w:rsidRDefault="004756F7" w:rsidP="00A604B5">
            <w:pPr>
              <w:suppressAutoHyphens/>
              <w:spacing w:after="0" w:line="240" w:lineRule="auto"/>
              <w:rPr>
                <w:rStyle w:val="fontstyle01"/>
                <w:rFonts w:eastAsia="Times New Roman"/>
                <w:bCs/>
              </w:rPr>
            </w:pPr>
            <w:proofErr w:type="gramStart"/>
            <w:r w:rsidRPr="004756F7">
              <w:rPr>
                <w:rStyle w:val="fontstyle01"/>
                <w:rFonts w:eastAsia="Times New Roman"/>
                <w:bCs/>
              </w:rPr>
              <w:t>7) сформированность умения решать расчетные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величины и формулы, необходимые для ее решения, проводить расчеты и оценивать реальность полученного значения физической величины; решать качественные задачи, выстраивая логически непротиворечивую цепочку рассуждений с опорой на изученные законы, закономерности и физические явления;</w:t>
            </w:r>
            <w:proofErr w:type="gramEnd"/>
          </w:p>
        </w:tc>
      </w:tr>
      <w:tr w:rsidR="004756F7" w:rsidRPr="00DA5D6B" w:rsidTr="00A604B5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EB" w:rsidRDefault="008454EB" w:rsidP="00A604B5">
            <w:pPr>
              <w:suppressAutoHyphens/>
              <w:spacing w:after="0" w:line="240" w:lineRule="auto"/>
              <w:jc w:val="center"/>
              <w:rPr>
                <w:rStyle w:val="fontstyle01"/>
                <w:rFonts w:eastAsia="Times New Roman"/>
                <w:bCs/>
              </w:rPr>
            </w:pPr>
          </w:p>
          <w:p w:rsidR="008454EB" w:rsidRDefault="008454EB" w:rsidP="00A604B5">
            <w:pPr>
              <w:suppressAutoHyphens/>
              <w:spacing w:after="0" w:line="240" w:lineRule="auto"/>
              <w:jc w:val="center"/>
              <w:rPr>
                <w:rStyle w:val="fontstyle01"/>
                <w:rFonts w:eastAsia="Times New Roman"/>
                <w:bCs/>
              </w:rPr>
            </w:pPr>
          </w:p>
          <w:p w:rsidR="008454EB" w:rsidRDefault="008454EB" w:rsidP="00A604B5">
            <w:pPr>
              <w:suppressAutoHyphens/>
              <w:spacing w:after="0" w:line="240" w:lineRule="auto"/>
              <w:jc w:val="center"/>
              <w:rPr>
                <w:rStyle w:val="fontstyle01"/>
                <w:rFonts w:eastAsia="Times New Roman"/>
                <w:bCs/>
              </w:rPr>
            </w:pPr>
          </w:p>
          <w:p w:rsidR="004756F7" w:rsidRDefault="004756F7" w:rsidP="00A604B5">
            <w:pPr>
              <w:suppressAutoHyphens/>
              <w:spacing w:after="0" w:line="240" w:lineRule="auto"/>
              <w:jc w:val="center"/>
              <w:rPr>
                <w:rStyle w:val="fontstyle01"/>
                <w:rFonts w:eastAsia="Times New Roman"/>
                <w:bCs/>
              </w:rPr>
            </w:pPr>
            <w:proofErr w:type="gramStart"/>
            <w:r>
              <w:rPr>
                <w:rStyle w:val="fontstyle01"/>
                <w:rFonts w:eastAsia="Times New Roman"/>
                <w:bCs/>
              </w:rPr>
              <w:t>ПР</w:t>
            </w:r>
            <w:proofErr w:type="gramEnd"/>
            <w:r>
              <w:rPr>
                <w:rStyle w:val="fontstyle01"/>
                <w:rFonts w:eastAsia="Times New Roman"/>
                <w:bCs/>
              </w:rPr>
              <w:t xml:space="preserve"> б 08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F7" w:rsidRPr="004756F7" w:rsidRDefault="004756F7" w:rsidP="00A604B5">
            <w:pPr>
              <w:suppressAutoHyphens/>
              <w:spacing w:after="0" w:line="240" w:lineRule="auto"/>
              <w:rPr>
                <w:rStyle w:val="fontstyle01"/>
                <w:rFonts w:eastAsia="Times New Roman"/>
                <w:bCs/>
              </w:rPr>
            </w:pPr>
            <w:proofErr w:type="gramStart"/>
            <w:r w:rsidRPr="004756F7">
              <w:rPr>
                <w:rStyle w:val="fontstyle01"/>
                <w:rFonts w:eastAsia="Times New Roman"/>
                <w:bCs/>
              </w:rPr>
              <w:t>8)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природопользования;</w:t>
            </w:r>
            <w:proofErr w:type="gramEnd"/>
          </w:p>
        </w:tc>
      </w:tr>
      <w:tr w:rsidR="004756F7" w:rsidRPr="00DA5D6B" w:rsidTr="00A604B5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EB" w:rsidRDefault="008454EB" w:rsidP="00A604B5">
            <w:pPr>
              <w:suppressAutoHyphens/>
              <w:spacing w:after="0" w:line="240" w:lineRule="auto"/>
              <w:jc w:val="center"/>
              <w:rPr>
                <w:rStyle w:val="fontstyle01"/>
                <w:rFonts w:eastAsia="Times New Roman"/>
                <w:bCs/>
              </w:rPr>
            </w:pPr>
          </w:p>
          <w:p w:rsidR="008454EB" w:rsidRDefault="008454EB" w:rsidP="00A604B5">
            <w:pPr>
              <w:suppressAutoHyphens/>
              <w:spacing w:after="0" w:line="240" w:lineRule="auto"/>
              <w:jc w:val="center"/>
              <w:rPr>
                <w:rStyle w:val="fontstyle01"/>
                <w:rFonts w:eastAsia="Times New Roman"/>
                <w:bCs/>
              </w:rPr>
            </w:pPr>
          </w:p>
          <w:p w:rsidR="008454EB" w:rsidRDefault="008454EB" w:rsidP="00A604B5">
            <w:pPr>
              <w:suppressAutoHyphens/>
              <w:spacing w:after="0" w:line="240" w:lineRule="auto"/>
              <w:jc w:val="center"/>
              <w:rPr>
                <w:rStyle w:val="fontstyle01"/>
                <w:rFonts w:eastAsia="Times New Roman"/>
                <w:bCs/>
              </w:rPr>
            </w:pPr>
          </w:p>
          <w:p w:rsidR="004756F7" w:rsidRDefault="004756F7" w:rsidP="00A604B5">
            <w:pPr>
              <w:suppressAutoHyphens/>
              <w:spacing w:after="0" w:line="240" w:lineRule="auto"/>
              <w:jc w:val="center"/>
              <w:rPr>
                <w:rStyle w:val="fontstyle01"/>
                <w:rFonts w:eastAsia="Times New Roman"/>
                <w:bCs/>
              </w:rPr>
            </w:pPr>
            <w:proofErr w:type="gramStart"/>
            <w:r>
              <w:rPr>
                <w:rStyle w:val="fontstyle01"/>
                <w:rFonts w:eastAsia="Times New Roman"/>
                <w:bCs/>
              </w:rPr>
              <w:t>ПР</w:t>
            </w:r>
            <w:proofErr w:type="gramEnd"/>
            <w:r>
              <w:rPr>
                <w:rStyle w:val="fontstyle01"/>
                <w:rFonts w:eastAsia="Times New Roman"/>
                <w:bCs/>
              </w:rPr>
              <w:t xml:space="preserve"> б 09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F7" w:rsidRPr="004756F7" w:rsidRDefault="004756F7" w:rsidP="00A604B5">
            <w:pPr>
              <w:suppressAutoHyphens/>
              <w:spacing w:after="0" w:line="240" w:lineRule="auto"/>
              <w:rPr>
                <w:rStyle w:val="fontstyle01"/>
                <w:rFonts w:eastAsia="Times New Roman"/>
                <w:bCs/>
              </w:rPr>
            </w:pPr>
            <w:proofErr w:type="gramStart"/>
            <w:r w:rsidRPr="004756F7">
              <w:rPr>
                <w:rStyle w:val="fontstyle01"/>
                <w:rFonts w:eastAsia="Times New Roman"/>
                <w:bCs/>
              </w:rPr>
              <w:lastRenderedPageBreak/>
              <w:t xml:space="preserve">9) сформированность собственной позиции по отношению </w:t>
            </w:r>
            <w:r w:rsidRPr="004756F7">
              <w:rPr>
                <w:rStyle w:val="fontstyle01"/>
                <w:rFonts w:eastAsia="Times New Roman"/>
                <w:bCs/>
              </w:rPr>
              <w:lastRenderedPageBreak/>
              <w:t>к физической информации, получаемой из разных источников, умений использовать цифровые технологии для поиска, структурирования, интерпретации и представления учебной и научно-популярной информации; развитие умений критического анализа получаемой информации;</w:t>
            </w:r>
            <w:proofErr w:type="gramEnd"/>
          </w:p>
        </w:tc>
      </w:tr>
      <w:tr w:rsidR="004756F7" w:rsidRPr="00DA5D6B" w:rsidTr="00A604B5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EB" w:rsidRDefault="008454EB" w:rsidP="00A604B5">
            <w:pPr>
              <w:suppressAutoHyphens/>
              <w:spacing w:after="0" w:line="240" w:lineRule="auto"/>
              <w:jc w:val="center"/>
              <w:rPr>
                <w:rStyle w:val="fontstyle01"/>
                <w:rFonts w:eastAsia="Times New Roman"/>
                <w:bCs/>
              </w:rPr>
            </w:pPr>
          </w:p>
          <w:p w:rsidR="008454EB" w:rsidRDefault="008454EB" w:rsidP="00A604B5">
            <w:pPr>
              <w:suppressAutoHyphens/>
              <w:spacing w:after="0" w:line="240" w:lineRule="auto"/>
              <w:jc w:val="center"/>
              <w:rPr>
                <w:rStyle w:val="fontstyle01"/>
                <w:rFonts w:eastAsia="Times New Roman"/>
                <w:bCs/>
              </w:rPr>
            </w:pPr>
          </w:p>
          <w:p w:rsidR="004756F7" w:rsidRDefault="004756F7" w:rsidP="00A604B5">
            <w:pPr>
              <w:suppressAutoHyphens/>
              <w:spacing w:after="0" w:line="240" w:lineRule="auto"/>
              <w:jc w:val="center"/>
              <w:rPr>
                <w:rStyle w:val="fontstyle01"/>
                <w:rFonts w:eastAsia="Times New Roman"/>
                <w:bCs/>
              </w:rPr>
            </w:pPr>
            <w:proofErr w:type="gramStart"/>
            <w:r>
              <w:rPr>
                <w:rStyle w:val="fontstyle01"/>
                <w:rFonts w:eastAsia="Times New Roman"/>
                <w:bCs/>
              </w:rPr>
              <w:t>ПР</w:t>
            </w:r>
            <w:proofErr w:type="gramEnd"/>
            <w:r>
              <w:rPr>
                <w:rStyle w:val="fontstyle01"/>
                <w:rFonts w:eastAsia="Times New Roman"/>
                <w:bCs/>
              </w:rPr>
              <w:t xml:space="preserve"> б 10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F7" w:rsidRPr="004756F7" w:rsidRDefault="004756F7" w:rsidP="004756F7">
            <w:pPr>
              <w:suppressAutoHyphens/>
              <w:spacing w:after="0" w:line="240" w:lineRule="auto"/>
              <w:rPr>
                <w:rStyle w:val="fontstyle01"/>
                <w:rFonts w:eastAsia="Times New Roman"/>
                <w:bCs/>
              </w:rPr>
            </w:pPr>
            <w:r w:rsidRPr="004756F7">
              <w:rPr>
                <w:rStyle w:val="fontstyle01"/>
                <w:rFonts w:eastAsia="Times New Roman"/>
                <w:bCs/>
              </w:rPr>
              <w:t>10) овладение умениями работать в группе с выполнением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      </w:r>
          </w:p>
          <w:p w:rsidR="004756F7" w:rsidRPr="004756F7" w:rsidRDefault="004756F7" w:rsidP="004756F7">
            <w:pPr>
              <w:suppressAutoHyphens/>
              <w:spacing w:after="0" w:line="240" w:lineRule="auto"/>
              <w:rPr>
                <w:rStyle w:val="fontstyle01"/>
                <w:rFonts w:eastAsia="Times New Roman"/>
                <w:bCs/>
              </w:rPr>
            </w:pPr>
          </w:p>
        </w:tc>
      </w:tr>
      <w:tr w:rsidR="004756F7" w:rsidRPr="00DA5D6B" w:rsidTr="00A604B5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EB" w:rsidRDefault="008454EB" w:rsidP="00A604B5">
            <w:pPr>
              <w:suppressAutoHyphens/>
              <w:spacing w:after="0" w:line="240" w:lineRule="auto"/>
              <w:jc w:val="center"/>
              <w:rPr>
                <w:rStyle w:val="fontstyle01"/>
                <w:rFonts w:eastAsia="Times New Roman"/>
                <w:bCs/>
              </w:rPr>
            </w:pPr>
          </w:p>
          <w:p w:rsidR="004756F7" w:rsidRDefault="00A3163B" w:rsidP="00A604B5">
            <w:pPr>
              <w:suppressAutoHyphens/>
              <w:spacing w:after="0" w:line="240" w:lineRule="auto"/>
              <w:jc w:val="center"/>
              <w:rPr>
                <w:rStyle w:val="fontstyle01"/>
                <w:rFonts w:eastAsia="Times New Roman"/>
                <w:bCs/>
              </w:rPr>
            </w:pPr>
            <w:proofErr w:type="gramStart"/>
            <w:r>
              <w:rPr>
                <w:rStyle w:val="fontstyle01"/>
                <w:rFonts w:eastAsia="Times New Roman"/>
                <w:bCs/>
              </w:rPr>
              <w:t>ПР</w:t>
            </w:r>
            <w:proofErr w:type="gramEnd"/>
            <w:r>
              <w:rPr>
                <w:rStyle w:val="fontstyle01"/>
                <w:rFonts w:eastAsia="Times New Roman"/>
                <w:bCs/>
              </w:rPr>
              <w:t xml:space="preserve"> б 11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F7" w:rsidRPr="004756F7" w:rsidRDefault="00A3163B" w:rsidP="00A604B5">
            <w:pPr>
              <w:suppressAutoHyphens/>
              <w:spacing w:after="0" w:line="240" w:lineRule="auto"/>
              <w:rPr>
                <w:rStyle w:val="fontstyle01"/>
                <w:rFonts w:eastAsia="Times New Roman"/>
                <w:bCs/>
              </w:rPr>
            </w:pPr>
            <w:r w:rsidRPr="00A3163B">
              <w:rPr>
                <w:rStyle w:val="fontstyle01"/>
                <w:rFonts w:eastAsia="Times New Roman"/>
                <w:bCs/>
              </w:rPr>
              <w:t>11) овладение (сформированность представлений) правилами записи физических формул рельефно-точечной системы обозначений Л. Брайля (для слепых и слабовидящих обучающихся).</w:t>
            </w:r>
          </w:p>
        </w:tc>
      </w:tr>
    </w:tbl>
    <w:p w:rsidR="008A076D" w:rsidRPr="00DA5D6B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391C6E" w:rsidRPr="00DA5D6B" w:rsidRDefault="00391C6E" w:rsidP="001F03DA">
      <w:pPr>
        <w:rPr>
          <w:rFonts w:ascii="Times New Roman" w:hAnsi="Times New Roman" w:cs="Times New Roman"/>
          <w:sz w:val="28"/>
          <w:szCs w:val="28"/>
        </w:rPr>
      </w:pPr>
    </w:p>
    <w:p w:rsidR="00391C6E" w:rsidRPr="00DA5D6B" w:rsidRDefault="00391C6E" w:rsidP="001F03DA">
      <w:pPr>
        <w:rPr>
          <w:rFonts w:ascii="Times New Roman" w:hAnsi="Times New Roman" w:cs="Times New Roman"/>
          <w:sz w:val="28"/>
          <w:szCs w:val="28"/>
        </w:rPr>
      </w:pPr>
    </w:p>
    <w:p w:rsidR="00391C6E" w:rsidRPr="00DA5D6B" w:rsidRDefault="00391C6E" w:rsidP="001F03DA">
      <w:pPr>
        <w:rPr>
          <w:rFonts w:ascii="Times New Roman" w:hAnsi="Times New Roman" w:cs="Times New Roman"/>
          <w:sz w:val="28"/>
          <w:szCs w:val="28"/>
        </w:rPr>
      </w:pPr>
    </w:p>
    <w:p w:rsidR="00391C6E" w:rsidRPr="00DA5D6B" w:rsidRDefault="00391C6E" w:rsidP="001F03DA">
      <w:pPr>
        <w:rPr>
          <w:rFonts w:ascii="Times New Roman" w:hAnsi="Times New Roman" w:cs="Times New Roman"/>
          <w:sz w:val="28"/>
          <w:szCs w:val="28"/>
        </w:rPr>
      </w:pPr>
    </w:p>
    <w:p w:rsidR="00391C6E" w:rsidRPr="00DA5D6B" w:rsidRDefault="00391C6E" w:rsidP="001F03DA">
      <w:pPr>
        <w:rPr>
          <w:rFonts w:ascii="Times New Roman" w:hAnsi="Times New Roman" w:cs="Times New Roman"/>
          <w:sz w:val="28"/>
          <w:szCs w:val="28"/>
        </w:rPr>
      </w:pPr>
    </w:p>
    <w:p w:rsidR="00F232E4" w:rsidRPr="00DA5D6B" w:rsidRDefault="00F232E4" w:rsidP="00F232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2E4" w:rsidRPr="00DA5D6B" w:rsidRDefault="00F232E4" w:rsidP="00F232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32E4" w:rsidRPr="00DA5D6B" w:rsidRDefault="00F232E4" w:rsidP="00F232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2E4" w:rsidRPr="00DA5D6B" w:rsidRDefault="00F232E4" w:rsidP="00F232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2E4" w:rsidRPr="00DA5D6B" w:rsidRDefault="00F232E4" w:rsidP="00F232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2E4" w:rsidRPr="00DA5D6B" w:rsidRDefault="00F232E4" w:rsidP="00F232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2E4" w:rsidRPr="00DA5D6B" w:rsidRDefault="00F232E4" w:rsidP="00F232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2E4" w:rsidRPr="00DA5D6B" w:rsidRDefault="00F232E4" w:rsidP="00F232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2E4" w:rsidRPr="00DA5D6B" w:rsidRDefault="00F232E4" w:rsidP="00F232E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2E4" w:rsidRPr="00DA5D6B" w:rsidRDefault="00F232E4" w:rsidP="00F232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04B5" w:rsidRDefault="00A604B5" w:rsidP="00F232E4">
      <w:pPr>
        <w:rPr>
          <w:rFonts w:ascii="Times New Roman" w:hAnsi="Times New Roman" w:cs="Times New Roman"/>
          <w:b/>
          <w:sz w:val="28"/>
          <w:szCs w:val="28"/>
        </w:rPr>
      </w:pPr>
    </w:p>
    <w:p w:rsidR="004756F7" w:rsidRDefault="004756F7" w:rsidP="00F232E4">
      <w:pPr>
        <w:rPr>
          <w:rFonts w:ascii="Times New Roman" w:hAnsi="Times New Roman" w:cs="Times New Roman"/>
          <w:b/>
          <w:sz w:val="28"/>
          <w:szCs w:val="28"/>
        </w:rPr>
      </w:pPr>
    </w:p>
    <w:p w:rsidR="00A604B5" w:rsidRDefault="00A604B5" w:rsidP="00F232E4">
      <w:pPr>
        <w:rPr>
          <w:rFonts w:ascii="Times New Roman" w:hAnsi="Times New Roman" w:cs="Times New Roman"/>
          <w:b/>
          <w:sz w:val="28"/>
          <w:szCs w:val="28"/>
        </w:rPr>
      </w:pPr>
    </w:p>
    <w:p w:rsidR="00A604B5" w:rsidRDefault="00A604B5" w:rsidP="00F232E4">
      <w:pPr>
        <w:rPr>
          <w:rFonts w:ascii="Times New Roman" w:hAnsi="Times New Roman" w:cs="Times New Roman"/>
          <w:b/>
          <w:sz w:val="28"/>
          <w:szCs w:val="28"/>
        </w:rPr>
      </w:pPr>
    </w:p>
    <w:p w:rsidR="00A604B5" w:rsidRDefault="00A604B5" w:rsidP="00F232E4">
      <w:pPr>
        <w:rPr>
          <w:rFonts w:ascii="Times New Roman" w:hAnsi="Times New Roman" w:cs="Times New Roman"/>
          <w:b/>
          <w:sz w:val="28"/>
          <w:szCs w:val="28"/>
        </w:rPr>
      </w:pPr>
    </w:p>
    <w:p w:rsidR="00A604B5" w:rsidRDefault="00A604B5" w:rsidP="00F232E4">
      <w:pPr>
        <w:rPr>
          <w:rFonts w:ascii="Times New Roman" w:hAnsi="Times New Roman" w:cs="Times New Roman"/>
          <w:b/>
          <w:sz w:val="28"/>
          <w:szCs w:val="28"/>
        </w:rPr>
      </w:pPr>
    </w:p>
    <w:p w:rsidR="00A604B5" w:rsidRDefault="00A604B5" w:rsidP="00F232E4">
      <w:pPr>
        <w:rPr>
          <w:rFonts w:ascii="Times New Roman" w:hAnsi="Times New Roman" w:cs="Times New Roman"/>
          <w:b/>
          <w:sz w:val="28"/>
          <w:szCs w:val="28"/>
        </w:rPr>
      </w:pPr>
    </w:p>
    <w:p w:rsidR="00A604B5" w:rsidRDefault="00A604B5" w:rsidP="00F232E4">
      <w:pPr>
        <w:rPr>
          <w:rFonts w:ascii="Times New Roman" w:hAnsi="Times New Roman" w:cs="Times New Roman"/>
          <w:b/>
          <w:sz w:val="28"/>
          <w:szCs w:val="28"/>
        </w:rPr>
      </w:pPr>
    </w:p>
    <w:p w:rsidR="00A604B5" w:rsidRDefault="00A604B5" w:rsidP="00F232E4">
      <w:pPr>
        <w:rPr>
          <w:rFonts w:ascii="Times New Roman" w:hAnsi="Times New Roman" w:cs="Times New Roman"/>
          <w:b/>
          <w:sz w:val="28"/>
          <w:szCs w:val="28"/>
        </w:rPr>
      </w:pPr>
    </w:p>
    <w:p w:rsidR="00A604B5" w:rsidRDefault="00A604B5" w:rsidP="00F232E4">
      <w:pPr>
        <w:rPr>
          <w:rFonts w:ascii="Times New Roman" w:hAnsi="Times New Roman" w:cs="Times New Roman"/>
          <w:b/>
          <w:sz w:val="28"/>
          <w:szCs w:val="28"/>
        </w:rPr>
      </w:pPr>
    </w:p>
    <w:p w:rsidR="00A604B5" w:rsidRDefault="00A604B5" w:rsidP="00F232E4">
      <w:pPr>
        <w:rPr>
          <w:rFonts w:ascii="Times New Roman" w:hAnsi="Times New Roman" w:cs="Times New Roman"/>
          <w:b/>
          <w:sz w:val="28"/>
          <w:szCs w:val="28"/>
        </w:rPr>
      </w:pPr>
    </w:p>
    <w:p w:rsidR="00A604B5" w:rsidRDefault="00A604B5" w:rsidP="00F232E4">
      <w:pPr>
        <w:rPr>
          <w:rFonts w:ascii="Times New Roman" w:hAnsi="Times New Roman" w:cs="Times New Roman"/>
          <w:b/>
          <w:sz w:val="28"/>
          <w:szCs w:val="28"/>
        </w:rPr>
      </w:pPr>
    </w:p>
    <w:p w:rsidR="000B23A2" w:rsidRDefault="000B23A2" w:rsidP="00F232E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925EA" w:rsidRPr="00951EB9" w:rsidRDefault="00F232E4" w:rsidP="00951EB9">
      <w:pPr>
        <w:rPr>
          <w:rFonts w:ascii="Times New Roman" w:hAnsi="Times New Roman" w:cs="Times New Roman"/>
          <w:sz w:val="28"/>
          <w:szCs w:val="28"/>
        </w:rPr>
        <w:sectPr w:rsidR="00F925EA" w:rsidRPr="00951EB9" w:rsidSect="009D1D5A">
          <w:pgSz w:w="11906" w:h="16838"/>
          <w:pgMar w:top="1134" w:right="567" w:bottom="1134" w:left="1418" w:header="709" w:footer="709" w:gutter="0"/>
          <w:cols w:space="720"/>
          <w:docGrid w:linePitch="299"/>
        </w:sectPr>
      </w:pPr>
      <w:r w:rsidRPr="00DA5D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1.2.2. Планируемые результаты освоения </w:t>
      </w:r>
      <w:r w:rsidR="00D63951">
        <w:rPr>
          <w:rFonts w:ascii="Times New Roman" w:hAnsi="Times New Roman" w:cs="Times New Roman"/>
          <w:b/>
          <w:sz w:val="28"/>
          <w:szCs w:val="28"/>
        </w:rPr>
        <w:t>общеобразовательной дисциплины</w:t>
      </w:r>
      <w:r w:rsidRPr="00DA5D6B">
        <w:rPr>
          <w:rFonts w:ascii="Times New Roman" w:hAnsi="Times New Roman" w:cs="Times New Roman"/>
          <w:b/>
          <w:sz w:val="28"/>
          <w:szCs w:val="28"/>
        </w:rPr>
        <w:t xml:space="preserve"> в соответствии с ФГОС СПО и на основе</w:t>
      </w:r>
      <w:r w:rsidR="001E3197" w:rsidRPr="00DA5D6B">
        <w:rPr>
          <w:rFonts w:ascii="Times New Roman" w:hAnsi="Times New Roman" w:cs="Times New Roman"/>
          <w:b/>
          <w:sz w:val="28"/>
          <w:szCs w:val="28"/>
        </w:rPr>
        <w:t xml:space="preserve"> ФГОС СОО</w:t>
      </w:r>
      <w:r w:rsidR="00917B5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0"/>
        <w:gridCol w:w="5840"/>
        <w:gridCol w:w="5541"/>
      </w:tblGrid>
      <w:tr w:rsidR="00A604B5" w:rsidRPr="00A604B5" w:rsidTr="00947B48">
        <w:trPr>
          <w:trHeight w:val="271"/>
        </w:trPr>
        <w:tc>
          <w:tcPr>
            <w:tcW w:w="3570" w:type="dxa"/>
            <w:vMerge w:val="restart"/>
          </w:tcPr>
          <w:p w:rsidR="00A604B5" w:rsidRPr="00A604B5" w:rsidRDefault="00A604B5" w:rsidP="00A604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04B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Код и наименование формируемых компетенций</w:t>
            </w:r>
          </w:p>
        </w:tc>
        <w:tc>
          <w:tcPr>
            <w:tcW w:w="11381" w:type="dxa"/>
            <w:gridSpan w:val="2"/>
          </w:tcPr>
          <w:p w:rsidR="00A604B5" w:rsidRPr="00A604B5" w:rsidRDefault="00A604B5" w:rsidP="00A604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04B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Планируемые результаты освоения дисциплины</w:t>
            </w:r>
          </w:p>
        </w:tc>
      </w:tr>
      <w:tr w:rsidR="00A604B5" w:rsidRPr="00A604B5" w:rsidTr="00947B48">
        <w:trPr>
          <w:trHeight w:val="273"/>
        </w:trPr>
        <w:tc>
          <w:tcPr>
            <w:tcW w:w="3570" w:type="dxa"/>
            <w:vMerge/>
            <w:tcBorders>
              <w:top w:val="nil"/>
            </w:tcBorders>
          </w:tcPr>
          <w:p w:rsidR="00A604B5" w:rsidRPr="00A604B5" w:rsidRDefault="00A604B5" w:rsidP="00A60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40" w:type="dxa"/>
          </w:tcPr>
          <w:p w:rsidR="00A604B5" w:rsidRPr="00A604B5" w:rsidRDefault="005550FC" w:rsidP="00A604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0бщие</w:t>
            </w:r>
          </w:p>
        </w:tc>
        <w:tc>
          <w:tcPr>
            <w:tcW w:w="5541" w:type="dxa"/>
          </w:tcPr>
          <w:p w:rsidR="00A604B5" w:rsidRPr="00A604B5" w:rsidRDefault="005550FC" w:rsidP="00A604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Дисциплинарные</w:t>
            </w:r>
          </w:p>
        </w:tc>
      </w:tr>
      <w:tr w:rsidR="00A604B5" w:rsidRPr="00A604B5" w:rsidTr="00947B48">
        <w:trPr>
          <w:trHeight w:val="8144"/>
        </w:trPr>
        <w:tc>
          <w:tcPr>
            <w:tcW w:w="3570" w:type="dxa"/>
          </w:tcPr>
          <w:p w:rsidR="00A604B5" w:rsidRPr="00A604B5" w:rsidRDefault="00A604B5" w:rsidP="00A60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604B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ОК</w:t>
            </w:r>
            <w:proofErr w:type="gramEnd"/>
            <w:r w:rsidRPr="00A604B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01. </w:t>
            </w:r>
            <w:r w:rsidRPr="00A604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840" w:type="dxa"/>
          </w:tcPr>
          <w:p w:rsidR="00A604B5" w:rsidRPr="00A604B5" w:rsidRDefault="00A604B5" w:rsidP="00A604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04B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 части трудового воспитания:</w:t>
            </w:r>
          </w:p>
          <w:p w:rsidR="00A604B5" w:rsidRPr="00A604B5" w:rsidRDefault="00A604B5" w:rsidP="00A604B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04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готовность к труду, осознание ценности мастерства, трудолюбие;</w:t>
            </w:r>
          </w:p>
          <w:p w:rsidR="00A604B5" w:rsidRPr="00A604B5" w:rsidRDefault="00A604B5" w:rsidP="00A604B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04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A604B5" w:rsidRPr="00A604B5" w:rsidRDefault="00A604B5" w:rsidP="00A604B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04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интерес к различным сферам профессиональной деятельности,</w:t>
            </w:r>
          </w:p>
          <w:p w:rsidR="00A604B5" w:rsidRPr="00A604B5" w:rsidRDefault="00A604B5" w:rsidP="00A604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04B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Овладение универсальными учебными познавательными действиями:</w:t>
            </w:r>
          </w:p>
          <w:p w:rsidR="00A604B5" w:rsidRPr="00A604B5" w:rsidRDefault="00A604B5" w:rsidP="00A604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04B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Start"/>
            <w:r w:rsidRPr="00A604B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)б</w:t>
            </w:r>
            <w:proofErr w:type="gramEnd"/>
            <w:r w:rsidRPr="00A604B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азовые логические действия:</w:t>
            </w:r>
          </w:p>
          <w:p w:rsidR="00A604B5" w:rsidRPr="00A604B5" w:rsidRDefault="00A604B5" w:rsidP="00A604B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04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самостоятельно формулировать и актуализировать проблему, рассматривать ее всесторонне;</w:t>
            </w:r>
          </w:p>
          <w:p w:rsidR="00A604B5" w:rsidRPr="00A604B5" w:rsidRDefault="00A604B5" w:rsidP="00A60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04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-устанавливать существенный признак или основания для сравнения, классификации и обобщения;</w:t>
            </w:r>
          </w:p>
          <w:p w:rsidR="00A604B5" w:rsidRPr="00A604B5" w:rsidRDefault="00A604B5" w:rsidP="00A604B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04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определять цели деятельности, задавать параметры и критерии их достижения;</w:t>
            </w:r>
          </w:p>
          <w:p w:rsidR="00A604B5" w:rsidRPr="00A604B5" w:rsidRDefault="00A604B5" w:rsidP="00A604B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04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выявлять закономерности и противоречия в рассматриваемых явлениях;</w:t>
            </w:r>
          </w:p>
          <w:p w:rsidR="00A604B5" w:rsidRPr="00A604B5" w:rsidRDefault="00A604B5" w:rsidP="00A604B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04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A604B5" w:rsidRPr="00A604B5" w:rsidRDefault="00A604B5" w:rsidP="00A604B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04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развивать креативное мышление при решении жизненных проблем</w:t>
            </w:r>
          </w:p>
          <w:p w:rsidR="00A604B5" w:rsidRPr="00A604B5" w:rsidRDefault="00A604B5" w:rsidP="00A604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04B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  <w:proofErr w:type="gramStart"/>
            <w:r w:rsidRPr="00A604B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)б</w:t>
            </w:r>
            <w:proofErr w:type="gramEnd"/>
            <w:r w:rsidRPr="00A604B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азовые исследовательские действия:</w:t>
            </w:r>
          </w:p>
          <w:p w:rsidR="00A604B5" w:rsidRPr="00A604B5" w:rsidRDefault="00A604B5" w:rsidP="00A604B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04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:rsidR="00E66F7C" w:rsidRPr="00E66F7C" w:rsidRDefault="00A604B5" w:rsidP="00E6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04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выявлять причинно-следственные связи и актуализировать задачу, выдвигать гипотезу ее решения,</w:t>
            </w:r>
            <w:r w:rsidR="004211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66F7C" w:rsidRPr="00E66F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находить аргументы для доказательства своих утверждений, задавать параметры и критерии решения;</w:t>
            </w:r>
          </w:p>
          <w:p w:rsidR="00E66F7C" w:rsidRPr="00E66F7C" w:rsidRDefault="00E66F7C" w:rsidP="00E66F7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6F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E66F7C" w:rsidRPr="00E66F7C" w:rsidRDefault="00E66F7C" w:rsidP="00E66F7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6F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уметь переносить знания в познавательную и практическую области жизнедеятельности;</w:t>
            </w:r>
          </w:p>
          <w:p w:rsidR="00E66F7C" w:rsidRPr="00E66F7C" w:rsidRDefault="00E66F7C" w:rsidP="00E66F7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6F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уметь интегрировать знания из разных предметных областей;</w:t>
            </w:r>
          </w:p>
          <w:p w:rsidR="00E66F7C" w:rsidRPr="00E66F7C" w:rsidRDefault="00E66F7C" w:rsidP="00E66F7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6F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выдвигать новые идеи, предлагать оригинальные подходы и решения;</w:t>
            </w:r>
          </w:p>
          <w:p w:rsidR="00A604B5" w:rsidRPr="00A604B5" w:rsidRDefault="00E66F7C" w:rsidP="00E6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6F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способность их использования в познавательной и социальной практике.</w:t>
            </w:r>
          </w:p>
        </w:tc>
        <w:tc>
          <w:tcPr>
            <w:tcW w:w="5541" w:type="dxa"/>
          </w:tcPr>
          <w:p w:rsidR="00A604B5" w:rsidRPr="00A604B5" w:rsidRDefault="00A604B5" w:rsidP="00A604B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04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сформировать представления о роли и месте физики</w:t>
            </w:r>
          </w:p>
          <w:p w:rsidR="00A604B5" w:rsidRPr="00A604B5" w:rsidRDefault="00A604B5" w:rsidP="00A60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04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астрономии в современной научной картине мира, о системообразующей роли физики в развитии естественных наук, техники и современных технологий, о вкладе российских и зарубежных ученых-физиков в развитие науки; понимание физической сущности наблюдаемых явлений микромира, макромира и </w:t>
            </w:r>
            <w:proofErr w:type="spellStart"/>
            <w:r w:rsidRPr="00A604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мегамира</w:t>
            </w:r>
            <w:proofErr w:type="spellEnd"/>
            <w:r w:rsidRPr="00A604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 понимание роли астрономии в практической деятельности человека и дальнейшем научно-техническом развитии, роли физики в формировании кругозора и функциональной грамотности человека для решения практических задач;</w:t>
            </w:r>
          </w:p>
          <w:p w:rsidR="00A604B5" w:rsidRPr="00A604B5" w:rsidRDefault="00A604B5" w:rsidP="00A604B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604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сформировать умения решать расчетные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величины и формулы, необходимые для ее решения, проводить расчеты и оценивать реальность полученного значения физической величины; решать качественные задачи, </w:t>
            </w:r>
            <w:r w:rsidRPr="00A604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выстраивая логически непротиворечивую цепочку рассуждений с опорой на изученные законы, закономерности и физические явления;</w:t>
            </w:r>
            <w:proofErr w:type="gramEnd"/>
          </w:p>
          <w:p w:rsidR="00E66F7C" w:rsidRPr="00E66F7C" w:rsidRDefault="00A604B5" w:rsidP="00E66F7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04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владеть основополагающими физическими понятиями и величинами, характеризующими физические процессы (связанными с механическим движением, взаимодействием тел, механическими колебаниями и волнами; атомно-молекулярным строением вещества, тепловыми процессами;</w:t>
            </w:r>
            <w:r w:rsidR="00E66F7C" w:rsidRPr="00E66F7C">
              <w:rPr>
                <w:rFonts w:ascii="Trebuchet MS" w:eastAsia="Trebuchet MS" w:hAnsi="Trebuchet MS" w:cs="Trebuchet MS"/>
                <w:w w:val="90"/>
              </w:rPr>
              <w:t xml:space="preserve"> </w:t>
            </w:r>
            <w:r w:rsidR="00E66F7C" w:rsidRPr="00E66F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электрическим и магнитным полями, электрическим током, электромагнитными колебаниями и волнами;</w:t>
            </w:r>
          </w:p>
          <w:p w:rsidR="00E66F7C" w:rsidRPr="00E66F7C" w:rsidRDefault="00E66F7C" w:rsidP="00E6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6F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оптическими явлениями; квантовыми явлениями, строением атома и атомного ядра, радиоактивностью); владение основополагающими астрономическими понятиями, позволяющими характеризовать процессы, происходящие на звездах, в звездных системах, в межгалактической среде; движение небесных тел, эволюцию звезд и Вселенной;</w:t>
            </w:r>
          </w:p>
          <w:p w:rsidR="00A604B5" w:rsidRPr="00A604B5" w:rsidRDefault="00E66F7C" w:rsidP="00E66F7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6F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владеть закономерностями, законами и теориями (закон  всемирного  тяготения,  I,  II  и  III  законы Ньютона, закон сохранения механической энергии, закон сохранения импульса, принцип суперпозиции сил, </w:t>
            </w:r>
            <w:r w:rsidRPr="00E66F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принцип равноправности инерциальных систем отсчета; молекулярно-кинетическую теорию строения вещества, газовые законы, первый закон термодинамики; </w:t>
            </w:r>
            <w:proofErr w:type="gramStart"/>
            <w:r w:rsidRPr="00E66F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закон сохранения электрического заряда, закон Кулона, закон Ома для участка цепи, закон Ома для полной электрической цепи, закон Джоуля - Ленца, закон электромагнитной индукции, закон сохранения энергии, закон прямолинейного распространения света, закон отражения света, закон преломления света; закон сохранения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распада);</w:t>
            </w:r>
            <w:proofErr w:type="gramEnd"/>
            <w:r w:rsidRPr="00E66F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уверенное использование законов и закономерностей при анализе физических явлений и процессов.</w:t>
            </w:r>
          </w:p>
        </w:tc>
      </w:tr>
    </w:tbl>
    <w:p w:rsidR="0004304A" w:rsidRPr="006421A7" w:rsidRDefault="0004304A" w:rsidP="0004304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04304A" w:rsidRPr="006421A7" w:rsidSect="00F925EA">
          <w:pgSz w:w="16838" w:h="11906" w:orient="landscape"/>
          <w:pgMar w:top="1701" w:right="1134" w:bottom="567" w:left="1134" w:header="709" w:footer="709" w:gutter="0"/>
          <w:cols w:space="720"/>
          <w:docGrid w:linePitch="299"/>
        </w:sectPr>
      </w:pPr>
    </w:p>
    <w:p w:rsidR="00324872" w:rsidRPr="00DA5D6B" w:rsidRDefault="00324872" w:rsidP="00396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37"/>
        <w:gridCol w:w="6105"/>
        <w:gridCol w:w="5744"/>
      </w:tblGrid>
      <w:tr w:rsidR="00324872" w:rsidTr="00C6035F">
        <w:tc>
          <w:tcPr>
            <w:tcW w:w="2937" w:type="dxa"/>
          </w:tcPr>
          <w:p w:rsidR="00396404" w:rsidRPr="00396404" w:rsidRDefault="00396404" w:rsidP="003964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4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OK02. </w:t>
            </w:r>
            <w:r w:rsidRPr="003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современные</w:t>
            </w:r>
          </w:p>
          <w:p w:rsidR="00324872" w:rsidRDefault="00396404" w:rsidP="003964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6105" w:type="dxa"/>
          </w:tcPr>
          <w:p w:rsidR="00396404" w:rsidRPr="00396404" w:rsidRDefault="00396404" w:rsidP="0039640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64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области ценности научного познания:</w:t>
            </w:r>
          </w:p>
          <w:p w:rsidR="00396404" w:rsidRPr="00396404" w:rsidRDefault="00396404" w:rsidP="00396404">
            <w:pPr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EA5B8A" w:rsidRPr="00EA5B8A" w:rsidRDefault="00396404" w:rsidP="00EA5B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языковой и читательской культуры как средства взаимодействия между людьми и познания</w:t>
            </w:r>
            <w:r w:rsidR="00EA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A5B8A" w:rsidRPr="00EA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мира;</w:t>
            </w:r>
          </w:p>
          <w:p w:rsidR="00EA5B8A" w:rsidRPr="00EA5B8A" w:rsidRDefault="00EA5B8A" w:rsidP="00EA5B8A">
            <w:pPr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EA5B8A" w:rsidRPr="00EA5B8A" w:rsidRDefault="00EA5B8A" w:rsidP="00EA5B8A">
            <w:pPr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5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Овладение универсальными учебными познавательными действиями:</w:t>
            </w:r>
          </w:p>
          <w:p w:rsidR="00EA5B8A" w:rsidRPr="00EA5B8A" w:rsidRDefault="00EA5B8A" w:rsidP="00EA5B8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5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в) работа с информацией:</w:t>
            </w:r>
          </w:p>
          <w:p w:rsidR="00EA5B8A" w:rsidRPr="00EA5B8A" w:rsidRDefault="00EA5B8A" w:rsidP="00EA5B8A">
            <w:pPr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EA5B8A" w:rsidRPr="00EA5B8A" w:rsidRDefault="00EA5B8A" w:rsidP="00EA5B8A">
            <w:pPr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EA5B8A" w:rsidRPr="00EA5B8A" w:rsidRDefault="00EA5B8A" w:rsidP="00EA5B8A">
            <w:pPr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оценивать достоверность, легитимность информации, ее соответствие правовым и </w:t>
            </w:r>
            <w:r w:rsidRPr="00EA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морально-этическим нормам;</w:t>
            </w:r>
          </w:p>
          <w:p w:rsidR="00EA5B8A" w:rsidRPr="00EA5B8A" w:rsidRDefault="00EA5B8A" w:rsidP="00EA5B8A">
            <w:pPr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324872" w:rsidRDefault="00EA5B8A" w:rsidP="00EA5B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владеть навыками распознавания и защиты информации, информационной безопасности личности.</w:t>
            </w:r>
          </w:p>
        </w:tc>
        <w:tc>
          <w:tcPr>
            <w:tcW w:w="5744" w:type="dxa"/>
          </w:tcPr>
          <w:p w:rsidR="00324872" w:rsidRDefault="00324872" w:rsidP="000430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6404" w:rsidRPr="00396404" w:rsidRDefault="00396404" w:rsidP="003964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учитывать границы применения изученных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моделей: материальная </w:t>
            </w:r>
            <w:r w:rsidRPr="003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точка, инерциальная система отсчета, идеальный газ; модели строения газов, жидкостей и твердых тел, точечный электрический заряд, ядерная модель атома, нуклонная</w:t>
            </w:r>
            <w:r w:rsidRPr="003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модель</w:t>
            </w:r>
            <w:r w:rsidRPr="003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атомного</w:t>
            </w:r>
            <w:r w:rsidRPr="003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ядра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при </w:t>
            </w:r>
            <w:r w:rsidRPr="003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решении физических задач.</w:t>
            </w:r>
          </w:p>
        </w:tc>
      </w:tr>
      <w:tr w:rsidR="00EA5B8A" w:rsidTr="00C6035F">
        <w:tc>
          <w:tcPr>
            <w:tcW w:w="2937" w:type="dxa"/>
          </w:tcPr>
          <w:p w:rsidR="00EA5B8A" w:rsidRPr="00EA5B8A" w:rsidRDefault="00EA5B8A" w:rsidP="00EA5B8A">
            <w:pPr>
              <w:pStyle w:val="a3"/>
              <w:rPr>
                <w:rStyle w:val="fontstyle01"/>
              </w:rPr>
            </w:pPr>
            <w:r w:rsidRPr="001F2738">
              <w:rPr>
                <w:rStyle w:val="fontstyle01"/>
                <w:b/>
              </w:rPr>
              <w:lastRenderedPageBreak/>
              <w:t>OK 03</w:t>
            </w:r>
            <w:r w:rsidRPr="00EA5B8A">
              <w:rPr>
                <w:rStyle w:val="fontstyle01"/>
              </w:rPr>
              <w:t>. Планировать и</w:t>
            </w:r>
          </w:p>
          <w:p w:rsidR="00EA5B8A" w:rsidRPr="00EA5B8A" w:rsidRDefault="00EA5B8A" w:rsidP="00EA5B8A">
            <w:pPr>
              <w:pStyle w:val="a3"/>
            </w:pPr>
            <w:r w:rsidRPr="00EA5B8A">
              <w:rPr>
                <w:rStyle w:val="fontstyle01"/>
              </w:rPr>
              <w:t>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6105" w:type="dxa"/>
          </w:tcPr>
          <w:p w:rsidR="00EA5B8A" w:rsidRPr="001F2738" w:rsidRDefault="00EA5B8A" w:rsidP="00947B48">
            <w:pPr>
              <w:pStyle w:val="TableParagraph"/>
              <w:spacing w:line="255" w:lineRule="exact"/>
              <w:ind w:left="85"/>
              <w:jc w:val="both"/>
              <w:rPr>
                <w:rStyle w:val="fontstyle01"/>
              </w:rPr>
            </w:pPr>
            <w:r w:rsidRPr="001F2738">
              <w:rPr>
                <w:rStyle w:val="fontstyle01"/>
              </w:rPr>
              <w:t>В области духовно-нравственного воспитания:</w:t>
            </w:r>
          </w:p>
          <w:p w:rsidR="00EA5B8A" w:rsidRPr="001F2738" w:rsidRDefault="00EA5B8A" w:rsidP="00EA5B8A">
            <w:pPr>
              <w:pStyle w:val="TableParagraph"/>
              <w:numPr>
                <w:ilvl w:val="0"/>
                <w:numId w:val="14"/>
              </w:numPr>
              <w:tabs>
                <w:tab w:val="left" w:pos="254"/>
              </w:tabs>
              <w:spacing w:before="3" w:line="232" w:lineRule="auto"/>
              <w:ind w:right="21" w:firstLine="0"/>
              <w:jc w:val="both"/>
              <w:rPr>
                <w:rStyle w:val="fontstyle01"/>
              </w:rPr>
            </w:pPr>
            <w:r w:rsidRPr="001F2738">
              <w:rPr>
                <w:rStyle w:val="fontstyle01"/>
              </w:rPr>
              <w:t>сформированность нравственного сознания, этического поведения;</w:t>
            </w:r>
          </w:p>
          <w:p w:rsidR="00EA5B8A" w:rsidRPr="001F2738" w:rsidRDefault="00EA5B8A" w:rsidP="001F2738">
            <w:pPr>
              <w:pStyle w:val="a3"/>
              <w:rPr>
                <w:rStyle w:val="fontstyle01"/>
              </w:rPr>
            </w:pPr>
            <w:r w:rsidRPr="001F2738">
              <w:rPr>
                <w:rStyle w:val="fontstyle01"/>
              </w:rPr>
              <w:t>способность оценивать ситуацию и принимать осознанные решения,</w:t>
            </w:r>
            <w:r w:rsidR="001F2738">
              <w:rPr>
                <w:rStyle w:val="fontstyle01"/>
              </w:rPr>
              <w:t xml:space="preserve"> </w:t>
            </w:r>
            <w:r w:rsidRPr="001F2738">
              <w:rPr>
                <w:rStyle w:val="fontstyle01"/>
              </w:rPr>
              <w:t>ориентируясь на морально-нравственные нормы и ценности;</w:t>
            </w:r>
          </w:p>
          <w:p w:rsidR="00EA5B8A" w:rsidRPr="001F2738" w:rsidRDefault="00EA5B8A" w:rsidP="00EA5B8A">
            <w:pPr>
              <w:pStyle w:val="TableParagraph"/>
              <w:numPr>
                <w:ilvl w:val="0"/>
                <w:numId w:val="14"/>
              </w:numPr>
              <w:tabs>
                <w:tab w:val="left" w:pos="168"/>
              </w:tabs>
              <w:spacing w:before="5" w:line="232" w:lineRule="auto"/>
              <w:ind w:right="21" w:firstLine="0"/>
              <w:jc w:val="both"/>
              <w:rPr>
                <w:rStyle w:val="fontstyle01"/>
              </w:rPr>
            </w:pPr>
            <w:r w:rsidRPr="001F2738">
              <w:rPr>
                <w:rStyle w:val="fontstyle01"/>
              </w:rPr>
              <w:t>осознание личного вклада в построение устойчивого будущего;</w:t>
            </w:r>
          </w:p>
          <w:p w:rsidR="00EA5B8A" w:rsidRPr="001F2738" w:rsidRDefault="00EA5B8A" w:rsidP="00EA5B8A">
            <w:pPr>
              <w:pStyle w:val="TableParagraph"/>
              <w:numPr>
                <w:ilvl w:val="0"/>
                <w:numId w:val="14"/>
              </w:numPr>
              <w:tabs>
                <w:tab w:val="left" w:pos="173"/>
              </w:tabs>
              <w:spacing w:before="2" w:line="232" w:lineRule="auto"/>
              <w:ind w:right="14" w:firstLine="0"/>
              <w:jc w:val="both"/>
              <w:rPr>
                <w:rStyle w:val="fontstyle01"/>
              </w:rPr>
            </w:pPr>
            <w:r w:rsidRPr="001F2738">
              <w:rPr>
                <w:rStyle w:val="fontstyle01"/>
              </w:rPr>
      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EA5B8A" w:rsidRDefault="00EA5B8A" w:rsidP="00947B48">
            <w:pPr>
              <w:pStyle w:val="TableParagraph"/>
              <w:spacing w:line="268" w:lineRule="exact"/>
              <w:ind w:left="85"/>
              <w:jc w:val="both"/>
              <w:rPr>
                <w:rStyle w:val="fontstyle01"/>
                <w:b/>
              </w:rPr>
            </w:pPr>
            <w:r w:rsidRPr="001F2738">
              <w:rPr>
                <w:rStyle w:val="fontstyle01"/>
                <w:b/>
              </w:rPr>
              <w:t>Овладение универсальными регулятивными действиями:</w:t>
            </w:r>
          </w:p>
          <w:p w:rsidR="001F2738" w:rsidRPr="001F2738" w:rsidRDefault="001F2738" w:rsidP="001F2738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F27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  <w:proofErr w:type="gramStart"/>
            <w:r w:rsidRPr="001F27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)с</w:t>
            </w:r>
            <w:proofErr w:type="gramEnd"/>
            <w:r w:rsidRPr="001F27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амоорганизация:</w:t>
            </w:r>
          </w:p>
          <w:p w:rsidR="001F2738" w:rsidRPr="001F2738" w:rsidRDefault="001F2738" w:rsidP="001F2738">
            <w:pPr>
              <w:pStyle w:val="TableParagraph"/>
              <w:numPr>
                <w:ilvl w:val="0"/>
                <w:numId w:val="11"/>
              </w:numPr>
              <w:spacing w:line="268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27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самостоятельно осуществлять познавательную деятельность, выявлять проблемы, ставить и формулировать собственные задачи в </w:t>
            </w:r>
            <w:r w:rsidRPr="001F27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образовательной деятельности и жизненных ситуациях;</w:t>
            </w:r>
          </w:p>
          <w:p w:rsidR="001F2738" w:rsidRPr="001F2738" w:rsidRDefault="001F2738" w:rsidP="001F2738">
            <w:pPr>
              <w:pStyle w:val="TableParagraph"/>
              <w:numPr>
                <w:ilvl w:val="0"/>
                <w:numId w:val="11"/>
              </w:numPr>
              <w:spacing w:line="268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27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1F2738" w:rsidRPr="001F2738" w:rsidRDefault="001F2738" w:rsidP="001F2738">
            <w:pPr>
              <w:pStyle w:val="TableParagraph"/>
              <w:numPr>
                <w:ilvl w:val="0"/>
                <w:numId w:val="11"/>
              </w:numPr>
              <w:spacing w:line="268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27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давать оценку новым ситуациям;</w:t>
            </w:r>
          </w:p>
          <w:p w:rsidR="001F2738" w:rsidRPr="001F2738" w:rsidRDefault="001F2738" w:rsidP="001F2738">
            <w:pPr>
              <w:pStyle w:val="TableParagraph"/>
              <w:spacing w:line="268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27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1F2738" w:rsidRPr="001F2738" w:rsidRDefault="001F2738" w:rsidP="001F2738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F27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</w:t>
            </w:r>
            <w:proofErr w:type="gramStart"/>
            <w:r w:rsidRPr="001F27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)с</w:t>
            </w:r>
            <w:proofErr w:type="gramEnd"/>
            <w:r w:rsidRPr="001F27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амоконтроль:</w:t>
            </w:r>
          </w:p>
          <w:p w:rsidR="001F2738" w:rsidRPr="001F2738" w:rsidRDefault="001F2738" w:rsidP="001F2738">
            <w:pPr>
              <w:pStyle w:val="TableParagraph"/>
              <w:spacing w:line="268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27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использовать приемы рефлексии для оценки ситуации, выбора верного решения;</w:t>
            </w:r>
          </w:p>
          <w:p w:rsidR="001F2738" w:rsidRPr="001F2738" w:rsidRDefault="001F2738" w:rsidP="001F2738">
            <w:pPr>
              <w:pStyle w:val="TableParagraph"/>
              <w:spacing w:line="268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27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-уметь оценивать риски и своевременно принимать решения по их снижению;</w:t>
            </w:r>
          </w:p>
          <w:p w:rsidR="001F2738" w:rsidRPr="001F2738" w:rsidRDefault="001F2738" w:rsidP="001F2738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F27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в) </w:t>
            </w:r>
            <w:r w:rsidRPr="001F27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эмоциональный интеллект, предполагающий сформированность:</w:t>
            </w:r>
          </w:p>
          <w:p w:rsidR="001F2738" w:rsidRPr="001F2738" w:rsidRDefault="001F2738" w:rsidP="001F2738">
            <w:pPr>
              <w:pStyle w:val="TableParagraph"/>
              <w:spacing w:line="268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27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1F2738" w:rsidRPr="001F2738" w:rsidRDefault="001F2738" w:rsidP="001F2738">
            <w:pPr>
              <w:pStyle w:val="TableParagraph"/>
              <w:numPr>
                <w:ilvl w:val="0"/>
                <w:numId w:val="11"/>
              </w:numPr>
              <w:spacing w:line="268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F27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эмпатии</w:t>
            </w:r>
            <w:proofErr w:type="spellEnd"/>
            <w:r w:rsidRPr="001F27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1F2738" w:rsidRPr="001F2738" w:rsidRDefault="001F2738" w:rsidP="001F2738">
            <w:pPr>
              <w:pStyle w:val="TableParagraph"/>
              <w:spacing w:line="268" w:lineRule="exact"/>
              <w:ind w:left="85"/>
              <w:jc w:val="both"/>
              <w:rPr>
                <w:rStyle w:val="fontstyle01"/>
              </w:rPr>
            </w:pPr>
            <w:r w:rsidRPr="001F27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социальных навыков, включающих способность выстраивать отношения с другими людьми, заботиться, проявлять интерес и разрешать конфликты.</w:t>
            </w:r>
          </w:p>
        </w:tc>
        <w:tc>
          <w:tcPr>
            <w:tcW w:w="5744" w:type="dxa"/>
          </w:tcPr>
          <w:p w:rsidR="001F2738" w:rsidRPr="001F2738" w:rsidRDefault="00EA5B8A" w:rsidP="001F27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2738">
              <w:rPr>
                <w:rStyle w:val="fontstyle01"/>
              </w:rPr>
              <w:lastRenderedPageBreak/>
              <w:t>- владеть основными методами научного познания, используемыми в физике: проводить прямые и косвенные измерения физических величин, выбирая оптимальный способ измерения и используя известные методы оценки погрешностей измерений, проводить исследование зависимостей физических величин с использованием прямых измерений, объяснять полученные результаты, используя физические теории, законы и понятия, и делать выводы; соблюдать правила безопасного труда при проведении исследований в рамках учебного эксперимента и учебно-исследовательской деятельности  с  использованием  цифровых</w:t>
            </w:r>
            <w:r w:rsidR="001F2738">
              <w:rPr>
                <w:rStyle w:val="fontstyle01"/>
              </w:rPr>
              <w:t xml:space="preserve"> </w:t>
            </w:r>
            <w:r w:rsidR="001F2738" w:rsidRPr="001F27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измерительных устройств и лабораторного оборудования; сформированность</w:t>
            </w:r>
            <w:r w:rsidR="001F27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F2738" w:rsidRPr="001F27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представлений о</w:t>
            </w:r>
            <w:r w:rsidR="001F27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F2738" w:rsidRPr="001F27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методах получения научных астрономических знаний</w:t>
            </w:r>
          </w:p>
          <w:p w:rsidR="00EA5B8A" w:rsidRPr="001F2738" w:rsidRDefault="001F2738" w:rsidP="001F2738">
            <w:pPr>
              <w:rPr>
                <w:rStyle w:val="fontstyle01"/>
              </w:rPr>
            </w:pPr>
            <w:r w:rsidRPr="001F27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овладеть (сформировать представления) правилами записи физических формул рельефно-точечной системы обозначений Л. Брайля (для слепых и слабовидящих обучающихся).</w:t>
            </w:r>
            <w:r>
              <w:rPr>
                <w:rStyle w:val="fontstyle01"/>
              </w:rPr>
              <w:t xml:space="preserve"> </w:t>
            </w:r>
          </w:p>
        </w:tc>
      </w:tr>
      <w:tr w:rsidR="00C6035F" w:rsidTr="00C6035F">
        <w:tc>
          <w:tcPr>
            <w:tcW w:w="2937" w:type="dxa"/>
          </w:tcPr>
          <w:p w:rsidR="00C6035F" w:rsidRPr="00C6035F" w:rsidRDefault="00C6035F" w:rsidP="00C6035F">
            <w:pPr>
              <w:pStyle w:val="a3"/>
              <w:rPr>
                <w:rStyle w:val="fontstyle01"/>
              </w:rPr>
            </w:pPr>
            <w:r w:rsidRPr="00C6035F">
              <w:rPr>
                <w:rStyle w:val="fontstyle01"/>
                <w:b/>
              </w:rPr>
              <w:lastRenderedPageBreak/>
              <w:t>OK 04</w:t>
            </w:r>
            <w:r w:rsidRPr="00C6035F">
              <w:rPr>
                <w:rStyle w:val="fontstyle01"/>
              </w:rPr>
              <w:t>. Эффективно</w:t>
            </w:r>
          </w:p>
          <w:p w:rsidR="00C6035F" w:rsidRDefault="00C6035F" w:rsidP="00C6035F">
            <w:pPr>
              <w:pStyle w:val="a3"/>
            </w:pPr>
            <w:r w:rsidRPr="00C6035F">
              <w:rPr>
                <w:rStyle w:val="fontstyle01"/>
              </w:rPr>
              <w:t>взаимодействовать и работать в коллективе и команде</w:t>
            </w:r>
          </w:p>
        </w:tc>
        <w:tc>
          <w:tcPr>
            <w:tcW w:w="6105" w:type="dxa"/>
          </w:tcPr>
          <w:p w:rsidR="00C6035F" w:rsidRPr="00C6035F" w:rsidRDefault="00C6035F" w:rsidP="00C6035F">
            <w:pPr>
              <w:pStyle w:val="a3"/>
              <w:rPr>
                <w:rStyle w:val="fontstyle01"/>
              </w:rPr>
            </w:pPr>
            <w:r w:rsidRPr="00C6035F">
              <w:rPr>
                <w:rStyle w:val="fontstyle01"/>
              </w:rPr>
              <w:t>-</w:t>
            </w:r>
            <w:r w:rsidRPr="00C6035F">
              <w:rPr>
                <w:rStyle w:val="fontstyle01"/>
              </w:rPr>
              <w:tab/>
              <w:t>готовность</w:t>
            </w:r>
            <w:r w:rsidRPr="00C6035F">
              <w:rPr>
                <w:rStyle w:val="fontstyle01"/>
              </w:rPr>
              <w:tab/>
              <w:t>и</w:t>
            </w:r>
            <w:r w:rsidRPr="00C6035F">
              <w:rPr>
                <w:rStyle w:val="fontstyle01"/>
              </w:rPr>
              <w:tab/>
              <w:t>способность</w:t>
            </w:r>
            <w:r w:rsidRPr="00C6035F">
              <w:rPr>
                <w:rStyle w:val="fontstyle01"/>
              </w:rPr>
              <w:tab/>
            </w:r>
            <w:r>
              <w:rPr>
                <w:rStyle w:val="fontstyle01"/>
              </w:rPr>
              <w:t xml:space="preserve">к образованию </w:t>
            </w:r>
            <w:r w:rsidRPr="00C6035F">
              <w:rPr>
                <w:rStyle w:val="fontstyle01"/>
              </w:rPr>
              <w:t>и</w:t>
            </w:r>
            <w:r>
              <w:rPr>
                <w:rStyle w:val="fontstyle01"/>
              </w:rPr>
              <w:t xml:space="preserve"> </w:t>
            </w:r>
            <w:r w:rsidRPr="00C6035F">
              <w:rPr>
                <w:rStyle w:val="fontstyle01"/>
              </w:rPr>
              <w:t>саморазвитию, самостоятельности и самоопределению;</w:t>
            </w:r>
          </w:p>
          <w:p w:rsidR="00C6035F" w:rsidRPr="00C6035F" w:rsidRDefault="00C6035F" w:rsidP="00C6035F">
            <w:pPr>
              <w:pStyle w:val="a3"/>
              <w:rPr>
                <w:rStyle w:val="fontstyle01"/>
              </w:rPr>
            </w:pPr>
            <w:r w:rsidRPr="00C6035F">
              <w:rPr>
                <w:rStyle w:val="fontstyle01"/>
              </w:rPr>
              <w:t>-овладение</w:t>
            </w:r>
            <w:r w:rsidRPr="00C6035F">
              <w:rPr>
                <w:rStyle w:val="fontstyle01"/>
              </w:rPr>
              <w:tab/>
              <w:t>навыками</w:t>
            </w:r>
            <w:r w:rsidRPr="00C6035F">
              <w:rPr>
                <w:rStyle w:val="fontstyle01"/>
              </w:rPr>
              <w:tab/>
            </w:r>
            <w:r>
              <w:rPr>
                <w:rStyle w:val="fontstyle01"/>
              </w:rPr>
              <w:t>учебно-</w:t>
            </w:r>
            <w:r w:rsidRPr="00C6035F">
              <w:rPr>
                <w:rStyle w:val="fontstyle01"/>
              </w:rPr>
              <w:t xml:space="preserve">исследовательской, проектной и социальной </w:t>
            </w:r>
            <w:r w:rsidRPr="00C6035F">
              <w:rPr>
                <w:rStyle w:val="fontstyle01"/>
              </w:rPr>
              <w:lastRenderedPageBreak/>
              <w:t>деятельности;</w:t>
            </w:r>
          </w:p>
          <w:p w:rsidR="00C6035F" w:rsidRPr="00C6035F" w:rsidRDefault="00C6035F" w:rsidP="00C6035F">
            <w:pPr>
              <w:pStyle w:val="a3"/>
              <w:rPr>
                <w:rStyle w:val="fontstyle01"/>
              </w:rPr>
            </w:pPr>
            <w:r w:rsidRPr="00C6035F">
              <w:rPr>
                <w:rStyle w:val="fontstyle01"/>
              </w:rPr>
              <w:t>Овладение</w:t>
            </w:r>
            <w:r w:rsidRPr="00C6035F">
              <w:rPr>
                <w:rStyle w:val="fontstyle01"/>
              </w:rPr>
              <w:tab/>
            </w:r>
            <w:r>
              <w:rPr>
                <w:rStyle w:val="fontstyle01"/>
              </w:rPr>
              <w:t xml:space="preserve">универсальными </w:t>
            </w:r>
            <w:r w:rsidRPr="00C6035F">
              <w:rPr>
                <w:rStyle w:val="fontstyle01"/>
              </w:rPr>
              <w:t>коммуникативными действиями:</w:t>
            </w:r>
          </w:p>
          <w:p w:rsidR="00C6035F" w:rsidRPr="00C6035F" w:rsidRDefault="00C6035F" w:rsidP="00C6035F">
            <w:pPr>
              <w:pStyle w:val="a3"/>
              <w:rPr>
                <w:rStyle w:val="fontstyle01"/>
              </w:rPr>
            </w:pPr>
            <w:r w:rsidRPr="00C6035F">
              <w:rPr>
                <w:rStyle w:val="fontstyle01"/>
              </w:rPr>
              <w:t>б) совместная деятельность:</w:t>
            </w:r>
          </w:p>
          <w:p w:rsidR="00484B5D" w:rsidRPr="00484B5D" w:rsidRDefault="00C6035F" w:rsidP="00484B5D">
            <w:pPr>
              <w:pStyle w:val="a3"/>
              <w:rPr>
                <w:color w:val="000000"/>
                <w:sz w:val="28"/>
                <w:szCs w:val="28"/>
              </w:rPr>
            </w:pPr>
            <w:r w:rsidRPr="00C6035F">
              <w:rPr>
                <w:rStyle w:val="fontstyle01"/>
              </w:rPr>
              <w:t>- понимать и использовать преимущества командной и</w:t>
            </w:r>
            <w:r w:rsidR="00484B5D">
              <w:rPr>
                <w:rStyle w:val="fontstyle01"/>
              </w:rPr>
              <w:t xml:space="preserve"> </w:t>
            </w:r>
            <w:r w:rsidR="00484B5D" w:rsidRPr="00484B5D">
              <w:rPr>
                <w:color w:val="000000"/>
                <w:sz w:val="28"/>
                <w:szCs w:val="28"/>
              </w:rPr>
              <w:t>индивидуальной работы;</w:t>
            </w:r>
          </w:p>
          <w:p w:rsidR="00484B5D" w:rsidRPr="00484B5D" w:rsidRDefault="00484B5D" w:rsidP="00484B5D">
            <w:pPr>
              <w:pStyle w:val="a3"/>
              <w:numPr>
                <w:ilvl w:val="0"/>
                <w:numId w:val="15"/>
              </w:numPr>
              <w:rPr>
                <w:color w:val="000000"/>
                <w:sz w:val="28"/>
                <w:szCs w:val="28"/>
              </w:rPr>
            </w:pPr>
            <w:r w:rsidRPr="00484B5D">
              <w:rPr>
                <w:color w:val="000000"/>
                <w:sz w:val="28"/>
                <w:szCs w:val="28"/>
              </w:rPr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484B5D" w:rsidRPr="00484B5D" w:rsidRDefault="00484B5D" w:rsidP="00484B5D">
            <w:pPr>
              <w:pStyle w:val="a3"/>
              <w:numPr>
                <w:ilvl w:val="0"/>
                <w:numId w:val="15"/>
              </w:numPr>
              <w:rPr>
                <w:color w:val="000000"/>
                <w:sz w:val="28"/>
                <w:szCs w:val="28"/>
              </w:rPr>
            </w:pPr>
            <w:r w:rsidRPr="00484B5D">
              <w:rPr>
                <w:color w:val="000000"/>
                <w:sz w:val="28"/>
                <w:szCs w:val="28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:rsidR="00484B5D" w:rsidRPr="00484B5D" w:rsidRDefault="00484B5D" w:rsidP="00484B5D">
            <w:pPr>
              <w:pStyle w:val="a3"/>
              <w:numPr>
                <w:ilvl w:val="0"/>
                <w:numId w:val="15"/>
              </w:numPr>
              <w:rPr>
                <w:color w:val="000000"/>
                <w:sz w:val="28"/>
                <w:szCs w:val="28"/>
              </w:rPr>
            </w:pPr>
            <w:r w:rsidRPr="00484B5D">
              <w:rPr>
                <w:color w:val="000000"/>
                <w:sz w:val="28"/>
                <w:szCs w:val="28"/>
              </w:rPr>
              <w:t>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484B5D" w:rsidRPr="00484B5D" w:rsidRDefault="00484B5D" w:rsidP="00484B5D">
            <w:pPr>
              <w:pStyle w:val="a3"/>
              <w:rPr>
                <w:b/>
                <w:color w:val="000000"/>
                <w:sz w:val="28"/>
                <w:szCs w:val="28"/>
              </w:rPr>
            </w:pPr>
            <w:r w:rsidRPr="00484B5D">
              <w:rPr>
                <w:b/>
                <w:color w:val="000000"/>
                <w:sz w:val="28"/>
                <w:szCs w:val="28"/>
              </w:rPr>
              <w:t xml:space="preserve">Овладение универсальными регулятивными действиями: </w:t>
            </w:r>
            <w:r w:rsidRPr="00484B5D">
              <w:rPr>
                <w:color w:val="000000"/>
                <w:sz w:val="28"/>
                <w:szCs w:val="28"/>
              </w:rPr>
              <w:t xml:space="preserve">г) </w:t>
            </w:r>
            <w:r w:rsidRPr="00484B5D">
              <w:rPr>
                <w:b/>
                <w:color w:val="000000"/>
                <w:sz w:val="28"/>
                <w:szCs w:val="28"/>
              </w:rPr>
              <w:t>принятие себя и других людей:</w:t>
            </w:r>
          </w:p>
          <w:p w:rsidR="00484B5D" w:rsidRPr="00484B5D" w:rsidRDefault="00484B5D" w:rsidP="00484B5D">
            <w:pPr>
              <w:pStyle w:val="a3"/>
              <w:numPr>
                <w:ilvl w:val="0"/>
                <w:numId w:val="15"/>
              </w:numPr>
              <w:rPr>
                <w:color w:val="000000"/>
                <w:sz w:val="28"/>
                <w:szCs w:val="28"/>
              </w:rPr>
            </w:pPr>
            <w:r w:rsidRPr="00484B5D">
              <w:rPr>
                <w:color w:val="000000"/>
                <w:sz w:val="28"/>
                <w:szCs w:val="28"/>
              </w:rPr>
              <w:t>принимать мотивы и аргументы других людей при анализе результатов деятельности;</w:t>
            </w:r>
          </w:p>
          <w:p w:rsidR="00C6035F" w:rsidRDefault="00484B5D" w:rsidP="00484B5D">
            <w:pPr>
              <w:pStyle w:val="a3"/>
            </w:pPr>
            <w:r w:rsidRPr="00484B5D">
              <w:rPr>
                <w:color w:val="000000"/>
                <w:sz w:val="28"/>
                <w:szCs w:val="28"/>
              </w:rPr>
              <w:t>признавать свое право и право других людей на ошибки; развивать способность понимать мир с позиции другого человека.</w:t>
            </w:r>
          </w:p>
        </w:tc>
        <w:tc>
          <w:tcPr>
            <w:tcW w:w="5744" w:type="dxa"/>
          </w:tcPr>
          <w:p w:rsidR="00C6035F" w:rsidRPr="00C6035F" w:rsidRDefault="00C6035F" w:rsidP="00C6035F">
            <w:pPr>
              <w:pStyle w:val="a3"/>
              <w:rPr>
                <w:color w:val="000000"/>
                <w:sz w:val="28"/>
                <w:szCs w:val="28"/>
              </w:rPr>
            </w:pPr>
            <w:r w:rsidRPr="00C6035F">
              <w:rPr>
                <w:rStyle w:val="fontstyle01"/>
              </w:rPr>
              <w:lastRenderedPageBreak/>
              <w:t>- овладеть умениями работать в группе с выполнением</w:t>
            </w:r>
            <w:r>
              <w:rPr>
                <w:rStyle w:val="fontstyle01"/>
              </w:rPr>
              <w:t xml:space="preserve"> </w:t>
            </w:r>
            <w:r w:rsidRPr="00C6035F">
              <w:rPr>
                <w:rStyle w:val="fontstyle01"/>
              </w:rPr>
              <w:t xml:space="preserve">различных социальных ролей, планировать работу группы, рационально распределять деятельность в нестандартных ситуациях, адекватно оценивать вклад </w:t>
            </w:r>
            <w:r w:rsidRPr="00C6035F">
              <w:rPr>
                <w:rStyle w:val="fontstyle01"/>
              </w:rPr>
              <w:lastRenderedPageBreak/>
              <w:t>каждого из участников группы в решение рассматриваемой проблемы.</w:t>
            </w:r>
          </w:p>
        </w:tc>
      </w:tr>
      <w:tr w:rsidR="00484B5D" w:rsidTr="00C6035F">
        <w:tc>
          <w:tcPr>
            <w:tcW w:w="2937" w:type="dxa"/>
          </w:tcPr>
          <w:p w:rsidR="00484B5D" w:rsidRPr="00484B5D" w:rsidRDefault="00484B5D" w:rsidP="00484B5D">
            <w:pPr>
              <w:pStyle w:val="a3"/>
              <w:rPr>
                <w:color w:val="000000"/>
                <w:sz w:val="28"/>
                <w:szCs w:val="28"/>
              </w:rPr>
            </w:pPr>
            <w:r w:rsidRPr="00484B5D">
              <w:rPr>
                <w:b/>
                <w:color w:val="000000"/>
                <w:sz w:val="28"/>
                <w:szCs w:val="28"/>
              </w:rPr>
              <w:lastRenderedPageBreak/>
              <w:t xml:space="preserve">OK 05. </w:t>
            </w:r>
            <w:r w:rsidRPr="00484B5D">
              <w:rPr>
                <w:color w:val="000000"/>
                <w:sz w:val="28"/>
                <w:szCs w:val="28"/>
              </w:rPr>
              <w:t>Осуществлять устную и</w:t>
            </w:r>
          </w:p>
          <w:p w:rsidR="00484B5D" w:rsidRPr="00484B5D" w:rsidRDefault="00484B5D" w:rsidP="00484B5D">
            <w:pPr>
              <w:pStyle w:val="a3"/>
              <w:rPr>
                <w:rStyle w:val="fontstyle01"/>
              </w:rPr>
            </w:pPr>
            <w:r w:rsidRPr="00484B5D">
              <w:rPr>
                <w:color w:val="000000"/>
                <w:sz w:val="28"/>
                <w:szCs w:val="28"/>
              </w:rPr>
              <w:t xml:space="preserve">письменную коммуникацию на </w:t>
            </w:r>
            <w:r w:rsidRPr="00484B5D">
              <w:rPr>
                <w:color w:val="000000"/>
                <w:sz w:val="28"/>
                <w:szCs w:val="28"/>
              </w:rPr>
              <w:lastRenderedPageBreak/>
              <w:t>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6105" w:type="dxa"/>
          </w:tcPr>
          <w:p w:rsidR="00484B5D" w:rsidRPr="00484B5D" w:rsidRDefault="00484B5D" w:rsidP="00484B5D">
            <w:pPr>
              <w:pStyle w:val="a3"/>
              <w:rPr>
                <w:b/>
                <w:color w:val="000000"/>
                <w:sz w:val="28"/>
                <w:szCs w:val="28"/>
              </w:rPr>
            </w:pPr>
            <w:r w:rsidRPr="00484B5D">
              <w:rPr>
                <w:b/>
                <w:color w:val="000000"/>
                <w:sz w:val="28"/>
                <w:szCs w:val="28"/>
              </w:rPr>
              <w:lastRenderedPageBreak/>
              <w:t>В области эстетического воспитания:</w:t>
            </w:r>
          </w:p>
          <w:p w:rsidR="00484B5D" w:rsidRPr="00484B5D" w:rsidRDefault="00484B5D" w:rsidP="00484B5D">
            <w:pPr>
              <w:pStyle w:val="a3"/>
              <w:numPr>
                <w:ilvl w:val="0"/>
                <w:numId w:val="16"/>
              </w:numPr>
              <w:rPr>
                <w:color w:val="000000"/>
                <w:sz w:val="28"/>
                <w:szCs w:val="28"/>
              </w:rPr>
            </w:pPr>
            <w:r w:rsidRPr="00484B5D">
              <w:rPr>
                <w:color w:val="000000"/>
                <w:sz w:val="28"/>
                <w:szCs w:val="28"/>
              </w:rPr>
              <w:t>эстетическое отношение к миру, включая эстетику научного творчества, присущего физической науке;</w:t>
            </w:r>
          </w:p>
          <w:p w:rsidR="00484B5D" w:rsidRPr="00484B5D" w:rsidRDefault="00484B5D" w:rsidP="00484B5D">
            <w:pPr>
              <w:pStyle w:val="a3"/>
              <w:numPr>
                <w:ilvl w:val="0"/>
                <w:numId w:val="16"/>
              </w:numPr>
              <w:rPr>
                <w:color w:val="000000"/>
                <w:sz w:val="28"/>
                <w:szCs w:val="28"/>
              </w:rPr>
            </w:pPr>
            <w:r w:rsidRPr="00484B5D">
              <w:rPr>
                <w:color w:val="000000"/>
                <w:sz w:val="28"/>
                <w:szCs w:val="28"/>
              </w:rPr>
              <w:lastRenderedPageBreak/>
      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484B5D" w:rsidRPr="00484B5D" w:rsidRDefault="00484B5D" w:rsidP="00484B5D">
            <w:pPr>
              <w:pStyle w:val="a3"/>
              <w:numPr>
                <w:ilvl w:val="0"/>
                <w:numId w:val="16"/>
              </w:numPr>
              <w:rPr>
                <w:color w:val="000000"/>
                <w:sz w:val="28"/>
                <w:szCs w:val="28"/>
              </w:rPr>
            </w:pPr>
            <w:r w:rsidRPr="00484B5D">
              <w:rPr>
                <w:color w:val="000000"/>
                <w:sz w:val="28"/>
                <w:szCs w:val="28"/>
              </w:rPr>
      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484B5D" w:rsidRDefault="00484B5D" w:rsidP="00484B5D">
            <w:pPr>
              <w:pStyle w:val="a3"/>
              <w:rPr>
                <w:color w:val="000000"/>
                <w:sz w:val="28"/>
                <w:szCs w:val="28"/>
              </w:rPr>
            </w:pPr>
            <w:r w:rsidRPr="00484B5D">
              <w:rPr>
                <w:color w:val="000000"/>
                <w:sz w:val="28"/>
                <w:szCs w:val="28"/>
              </w:rPr>
              <w:t xml:space="preserve">готовность к самовыражению в разных видах искусства, стремление проявлять качества творческой личности; </w:t>
            </w:r>
          </w:p>
          <w:p w:rsidR="00484B5D" w:rsidRPr="00484B5D" w:rsidRDefault="00484B5D" w:rsidP="00484B5D">
            <w:pPr>
              <w:pStyle w:val="a3"/>
              <w:rPr>
                <w:b/>
                <w:color w:val="000000"/>
                <w:sz w:val="28"/>
                <w:szCs w:val="28"/>
              </w:rPr>
            </w:pPr>
            <w:r w:rsidRPr="00484B5D">
              <w:rPr>
                <w:b/>
                <w:color w:val="000000"/>
                <w:sz w:val="28"/>
                <w:szCs w:val="28"/>
              </w:rPr>
              <w:t>Овладение</w:t>
            </w:r>
            <w:r w:rsidRPr="00484B5D">
              <w:rPr>
                <w:b/>
                <w:color w:val="000000"/>
                <w:sz w:val="28"/>
                <w:szCs w:val="28"/>
              </w:rPr>
              <w:tab/>
            </w:r>
            <w:r>
              <w:rPr>
                <w:b/>
                <w:color w:val="000000"/>
                <w:sz w:val="28"/>
                <w:szCs w:val="28"/>
              </w:rPr>
              <w:t xml:space="preserve">универсальными </w:t>
            </w:r>
            <w:r w:rsidRPr="00484B5D">
              <w:rPr>
                <w:b/>
                <w:color w:val="000000"/>
                <w:sz w:val="28"/>
                <w:szCs w:val="28"/>
              </w:rPr>
              <w:t>коммуникативными действиями:</w:t>
            </w:r>
          </w:p>
          <w:p w:rsidR="00484B5D" w:rsidRPr="00484B5D" w:rsidRDefault="00484B5D" w:rsidP="00484B5D">
            <w:pPr>
              <w:pStyle w:val="a3"/>
              <w:rPr>
                <w:b/>
                <w:color w:val="000000"/>
                <w:sz w:val="28"/>
                <w:szCs w:val="28"/>
              </w:rPr>
            </w:pPr>
            <w:r w:rsidRPr="00484B5D">
              <w:rPr>
                <w:b/>
                <w:color w:val="000000"/>
                <w:sz w:val="28"/>
                <w:szCs w:val="28"/>
              </w:rPr>
              <w:t>а) общение:</w:t>
            </w:r>
          </w:p>
          <w:p w:rsidR="00484B5D" w:rsidRPr="00484B5D" w:rsidRDefault="00484B5D" w:rsidP="00484B5D">
            <w:pPr>
              <w:pStyle w:val="a3"/>
              <w:numPr>
                <w:ilvl w:val="0"/>
                <w:numId w:val="16"/>
              </w:numPr>
              <w:rPr>
                <w:color w:val="000000"/>
                <w:sz w:val="28"/>
                <w:szCs w:val="28"/>
              </w:rPr>
            </w:pPr>
            <w:r w:rsidRPr="00484B5D">
              <w:rPr>
                <w:color w:val="000000"/>
                <w:sz w:val="28"/>
                <w:szCs w:val="28"/>
              </w:rPr>
              <w:t>осуществлять коммуникации во всех сферах жизни;</w:t>
            </w:r>
          </w:p>
          <w:p w:rsidR="00484B5D" w:rsidRPr="00484B5D" w:rsidRDefault="00484B5D" w:rsidP="00484B5D">
            <w:pPr>
              <w:pStyle w:val="a3"/>
              <w:rPr>
                <w:color w:val="000000"/>
                <w:sz w:val="28"/>
                <w:szCs w:val="28"/>
              </w:rPr>
            </w:pPr>
            <w:r w:rsidRPr="00484B5D">
              <w:rPr>
                <w:color w:val="000000"/>
                <w:sz w:val="28"/>
                <w:szCs w:val="28"/>
              </w:rPr>
              <w:t>распознавать невербальные средства общения, понимать значение социальных знаков, распознавать предпосылки конфликтных ситуаций и смягчать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84B5D">
              <w:rPr>
                <w:color w:val="000000"/>
                <w:sz w:val="28"/>
                <w:szCs w:val="28"/>
              </w:rPr>
              <w:t>конфликты;</w:t>
            </w:r>
          </w:p>
          <w:p w:rsidR="00484B5D" w:rsidRPr="00C6035F" w:rsidRDefault="00484B5D" w:rsidP="00484B5D">
            <w:pPr>
              <w:pStyle w:val="a3"/>
              <w:rPr>
                <w:rStyle w:val="fontstyle01"/>
              </w:rPr>
            </w:pPr>
            <w:r w:rsidRPr="00484B5D">
              <w:rPr>
                <w:color w:val="000000"/>
                <w:sz w:val="28"/>
                <w:szCs w:val="28"/>
              </w:rPr>
              <w:t>- развернуто и логично излагать свою точку зрения с использованием языковых средств.</w:t>
            </w:r>
          </w:p>
        </w:tc>
        <w:tc>
          <w:tcPr>
            <w:tcW w:w="5744" w:type="dxa"/>
          </w:tcPr>
          <w:p w:rsidR="00484B5D" w:rsidRPr="00484B5D" w:rsidRDefault="00484B5D" w:rsidP="00484B5D">
            <w:pPr>
              <w:pStyle w:val="a3"/>
              <w:rPr>
                <w:color w:val="000000"/>
                <w:sz w:val="28"/>
                <w:szCs w:val="28"/>
              </w:rPr>
            </w:pPr>
            <w:r w:rsidRPr="00484B5D">
              <w:rPr>
                <w:color w:val="000000"/>
                <w:sz w:val="28"/>
                <w:szCs w:val="28"/>
              </w:rPr>
              <w:lastRenderedPageBreak/>
              <w:t>уметь распознавать физические явления (процессы)</w:t>
            </w:r>
          </w:p>
          <w:p w:rsidR="00484B5D" w:rsidRPr="00C6035F" w:rsidRDefault="00484B5D" w:rsidP="000832D5">
            <w:pPr>
              <w:pStyle w:val="a3"/>
              <w:rPr>
                <w:rStyle w:val="fontstyle01"/>
              </w:rPr>
            </w:pPr>
            <w:r w:rsidRPr="00484B5D">
              <w:rPr>
                <w:color w:val="000000"/>
                <w:sz w:val="28"/>
                <w:szCs w:val="28"/>
              </w:rPr>
              <w:t xml:space="preserve">и объяснять их на основе изученных законов: равномерное и равноускоренное </w:t>
            </w:r>
            <w:r w:rsidRPr="00484B5D">
              <w:rPr>
                <w:color w:val="000000"/>
                <w:sz w:val="28"/>
                <w:szCs w:val="28"/>
              </w:rPr>
              <w:lastRenderedPageBreak/>
              <w:t xml:space="preserve">прямолинейное движение, свободное падение тел, движение по окружности, инерция, взаимодействие тел, колебательное движение, резонанс, волновое движение; диффузия, броуновское движение, строение жидкостей и твердых тел, изменение объема тел при нагревании (охлаждении), тепловое равновесие, испарение, конденсация, плавление, кристаллизация, кипение, влажность воздуха, связь средней кинетической энергии теплового движения молекул с абсолютной температурой, повышение давления газа при его нагревании в закрытом сосуде, связь между параметрами состояния газа в </w:t>
            </w:r>
            <w:proofErr w:type="spellStart"/>
            <w:r w:rsidRPr="00484B5D">
              <w:rPr>
                <w:color w:val="000000"/>
                <w:sz w:val="28"/>
                <w:szCs w:val="28"/>
              </w:rPr>
              <w:t>изопроцессах</w:t>
            </w:r>
            <w:proofErr w:type="spellEnd"/>
            <w:r w:rsidRPr="00484B5D">
              <w:rPr>
                <w:color w:val="000000"/>
                <w:sz w:val="28"/>
                <w:szCs w:val="28"/>
              </w:rPr>
              <w:t xml:space="preserve">; </w:t>
            </w:r>
            <w:proofErr w:type="gramStart"/>
            <w:r w:rsidRPr="00484B5D">
              <w:rPr>
                <w:color w:val="000000"/>
                <w:sz w:val="28"/>
                <w:szCs w:val="28"/>
              </w:rPr>
              <w:t>электризация тел, взаимодействие зарядов, нагревание проводника с током, взаимодействие  магнитов,  электромагнитная</w:t>
            </w:r>
            <w:r w:rsidR="000832D5">
              <w:rPr>
                <w:color w:val="000000"/>
                <w:sz w:val="28"/>
                <w:szCs w:val="28"/>
              </w:rPr>
              <w:t xml:space="preserve"> </w:t>
            </w:r>
            <w:r w:rsidR="000832D5" w:rsidRPr="000832D5">
              <w:rPr>
                <w:color w:val="000000"/>
                <w:sz w:val="28"/>
                <w:szCs w:val="28"/>
              </w:rPr>
              <w:t>индукция, действие магнитного поля на проводник с током и движущийся заряд,</w:t>
            </w:r>
            <w:r w:rsidR="000832D5">
              <w:rPr>
                <w:color w:val="000000"/>
                <w:sz w:val="28"/>
                <w:szCs w:val="28"/>
              </w:rPr>
              <w:t xml:space="preserve"> </w:t>
            </w:r>
            <w:r w:rsidR="000832D5" w:rsidRPr="000832D5">
              <w:rPr>
                <w:color w:val="000000"/>
                <w:sz w:val="28"/>
                <w:szCs w:val="28"/>
              </w:rPr>
              <w:t>электромагнитные</w:t>
            </w:r>
            <w:r w:rsidR="000832D5">
              <w:rPr>
                <w:color w:val="000000"/>
                <w:sz w:val="28"/>
                <w:szCs w:val="28"/>
              </w:rPr>
              <w:t xml:space="preserve"> </w:t>
            </w:r>
            <w:r w:rsidR="000832D5" w:rsidRPr="000832D5">
              <w:rPr>
                <w:color w:val="000000"/>
                <w:sz w:val="28"/>
                <w:szCs w:val="28"/>
              </w:rPr>
              <w:t>колебания и волны, прямолинейное распространение света, отражение, преломление, интерференция, дифракция и поляризация света, дисперсия света; фотоэлектрический эффект, световое давление, возникновение линейчатого спектра атома водорода, естественная и искусственная радиоактивность.</w:t>
            </w:r>
            <w:proofErr w:type="gramEnd"/>
          </w:p>
        </w:tc>
      </w:tr>
      <w:tr w:rsidR="00484B5D" w:rsidTr="00C6035F">
        <w:tc>
          <w:tcPr>
            <w:tcW w:w="2937" w:type="dxa"/>
          </w:tcPr>
          <w:p w:rsidR="000832D5" w:rsidRPr="000832D5" w:rsidRDefault="000832D5" w:rsidP="000832D5">
            <w:pPr>
              <w:pStyle w:val="a3"/>
              <w:rPr>
                <w:color w:val="000000"/>
                <w:sz w:val="28"/>
                <w:szCs w:val="28"/>
              </w:rPr>
            </w:pPr>
            <w:proofErr w:type="gramStart"/>
            <w:r w:rsidRPr="000832D5">
              <w:rPr>
                <w:b/>
                <w:color w:val="000000"/>
                <w:sz w:val="28"/>
                <w:szCs w:val="28"/>
              </w:rPr>
              <w:lastRenderedPageBreak/>
              <w:t>ОК</w:t>
            </w:r>
            <w:proofErr w:type="gramEnd"/>
            <w:r w:rsidRPr="000832D5">
              <w:rPr>
                <w:b/>
                <w:color w:val="000000"/>
                <w:sz w:val="28"/>
                <w:szCs w:val="28"/>
              </w:rPr>
              <w:t xml:space="preserve"> 07. </w:t>
            </w:r>
            <w:r w:rsidRPr="000832D5">
              <w:rPr>
                <w:color w:val="000000"/>
                <w:sz w:val="28"/>
                <w:szCs w:val="28"/>
              </w:rPr>
              <w:t xml:space="preserve">Содействовать </w:t>
            </w:r>
            <w:r w:rsidRPr="000832D5">
              <w:rPr>
                <w:color w:val="000000"/>
                <w:sz w:val="28"/>
                <w:szCs w:val="28"/>
              </w:rPr>
              <w:lastRenderedPageBreak/>
              <w:t>сохранению</w:t>
            </w:r>
          </w:p>
          <w:p w:rsidR="00484B5D" w:rsidRPr="000832D5" w:rsidRDefault="000832D5" w:rsidP="000832D5">
            <w:pPr>
              <w:pStyle w:val="a3"/>
              <w:rPr>
                <w:rStyle w:val="fontstyle01"/>
              </w:rPr>
            </w:pPr>
            <w:r w:rsidRPr="000832D5">
              <w:rPr>
                <w:color w:val="000000"/>
                <w:sz w:val="28"/>
                <w:szCs w:val="28"/>
              </w:rPr>
              <w:t>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6105" w:type="dxa"/>
          </w:tcPr>
          <w:p w:rsidR="000832D5" w:rsidRPr="000832D5" w:rsidRDefault="000832D5" w:rsidP="000832D5">
            <w:pPr>
              <w:pStyle w:val="a3"/>
              <w:rPr>
                <w:b/>
                <w:color w:val="000000"/>
                <w:sz w:val="28"/>
                <w:szCs w:val="28"/>
              </w:rPr>
            </w:pPr>
            <w:r w:rsidRPr="000832D5">
              <w:rPr>
                <w:b/>
                <w:color w:val="000000"/>
                <w:sz w:val="28"/>
                <w:szCs w:val="28"/>
              </w:rPr>
              <w:lastRenderedPageBreak/>
              <w:t>В области экологического воспитания:</w:t>
            </w:r>
          </w:p>
          <w:p w:rsidR="000832D5" w:rsidRPr="000832D5" w:rsidRDefault="000832D5" w:rsidP="000832D5">
            <w:pPr>
              <w:pStyle w:val="a3"/>
              <w:numPr>
                <w:ilvl w:val="0"/>
                <w:numId w:val="17"/>
              </w:numPr>
              <w:rPr>
                <w:color w:val="000000"/>
                <w:sz w:val="28"/>
                <w:szCs w:val="28"/>
              </w:rPr>
            </w:pPr>
            <w:r w:rsidRPr="000832D5">
              <w:rPr>
                <w:color w:val="000000"/>
                <w:sz w:val="28"/>
                <w:szCs w:val="28"/>
              </w:rPr>
              <w:lastRenderedPageBreak/>
      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0832D5" w:rsidRPr="000832D5" w:rsidRDefault="000832D5" w:rsidP="000832D5">
            <w:pPr>
              <w:pStyle w:val="a3"/>
              <w:numPr>
                <w:ilvl w:val="0"/>
                <w:numId w:val="17"/>
              </w:numPr>
              <w:rPr>
                <w:color w:val="000000"/>
                <w:sz w:val="28"/>
                <w:szCs w:val="28"/>
              </w:rPr>
            </w:pPr>
            <w:r w:rsidRPr="000832D5">
              <w:rPr>
                <w:color w:val="000000"/>
                <w:sz w:val="28"/>
                <w:szCs w:val="28"/>
              </w:rPr>
              <w:t>планирование и осуществление действий в окружающей среде на основе знания целей устойчивого развития человечества;</w:t>
            </w:r>
          </w:p>
          <w:p w:rsidR="000832D5" w:rsidRPr="000832D5" w:rsidRDefault="000832D5" w:rsidP="000832D5">
            <w:pPr>
              <w:pStyle w:val="a3"/>
              <w:rPr>
                <w:color w:val="000000"/>
                <w:sz w:val="28"/>
                <w:szCs w:val="28"/>
              </w:rPr>
            </w:pPr>
            <w:r w:rsidRPr="000832D5">
              <w:rPr>
                <w:color w:val="000000"/>
                <w:sz w:val="28"/>
                <w:szCs w:val="28"/>
              </w:rPr>
              <w:t>активное неприятие действий, приносящих вред окружающей среде;</w:t>
            </w:r>
          </w:p>
          <w:p w:rsidR="000832D5" w:rsidRPr="000832D5" w:rsidRDefault="000832D5" w:rsidP="000832D5">
            <w:pPr>
              <w:pStyle w:val="a3"/>
              <w:numPr>
                <w:ilvl w:val="0"/>
                <w:numId w:val="17"/>
              </w:numPr>
              <w:rPr>
                <w:color w:val="000000"/>
                <w:sz w:val="28"/>
                <w:szCs w:val="28"/>
              </w:rPr>
            </w:pPr>
            <w:r w:rsidRPr="000832D5">
              <w:rPr>
                <w:color w:val="000000"/>
                <w:sz w:val="28"/>
                <w:szCs w:val="28"/>
              </w:rPr>
              <w:t>умение прогнозировать неблагоприятные экологические последствия предпринимаемых действий, предотвращать их;</w:t>
            </w:r>
          </w:p>
          <w:p w:rsidR="00484B5D" w:rsidRPr="00C6035F" w:rsidRDefault="000832D5" w:rsidP="000832D5">
            <w:pPr>
              <w:pStyle w:val="a3"/>
              <w:rPr>
                <w:rStyle w:val="fontstyle01"/>
              </w:rPr>
            </w:pPr>
            <w:r w:rsidRPr="000832D5">
              <w:rPr>
                <w:color w:val="000000"/>
                <w:sz w:val="28"/>
                <w:szCs w:val="28"/>
              </w:rPr>
              <w:t>расширение опыта деятельности экологической направленности на основе знаний по физике.</w:t>
            </w:r>
          </w:p>
        </w:tc>
        <w:tc>
          <w:tcPr>
            <w:tcW w:w="5744" w:type="dxa"/>
          </w:tcPr>
          <w:p w:rsidR="00484B5D" w:rsidRPr="00C6035F" w:rsidRDefault="000832D5" w:rsidP="000832D5">
            <w:pPr>
              <w:pStyle w:val="a3"/>
              <w:rPr>
                <w:rStyle w:val="fontstyle01"/>
              </w:rPr>
            </w:pPr>
            <w:proofErr w:type="gramStart"/>
            <w:r w:rsidRPr="000832D5">
              <w:rPr>
                <w:color w:val="000000"/>
                <w:sz w:val="28"/>
                <w:szCs w:val="28"/>
              </w:rPr>
              <w:lastRenderedPageBreak/>
              <w:t xml:space="preserve">- сформировать умения применять </w:t>
            </w:r>
            <w:r w:rsidRPr="000832D5">
              <w:rPr>
                <w:color w:val="000000"/>
                <w:sz w:val="28"/>
                <w:szCs w:val="28"/>
              </w:rPr>
              <w:lastRenderedPageBreak/>
              <w:t>полученные знания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832D5">
              <w:rPr>
                <w:color w:val="000000"/>
                <w:sz w:val="28"/>
                <w:szCs w:val="28"/>
              </w:rPr>
              <w:t>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природопользования.</w:t>
            </w:r>
            <w:proofErr w:type="gramEnd"/>
          </w:p>
        </w:tc>
      </w:tr>
      <w:tr w:rsidR="002454EB" w:rsidTr="00C6035F">
        <w:tc>
          <w:tcPr>
            <w:tcW w:w="2937" w:type="dxa"/>
          </w:tcPr>
          <w:p w:rsidR="00332985" w:rsidRDefault="00332985" w:rsidP="00332985">
            <w:pPr>
              <w:pStyle w:val="a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 Профессиональные компетенции</w:t>
            </w:r>
            <w:r w:rsidRPr="00332985">
              <w:rPr>
                <w:b/>
                <w:color w:val="000000"/>
                <w:sz w:val="28"/>
                <w:szCs w:val="28"/>
              </w:rPr>
              <w:t xml:space="preserve"> (далее - ПК):</w:t>
            </w:r>
          </w:p>
          <w:p w:rsidR="00740CFE" w:rsidRDefault="00740CFE" w:rsidP="00740CFE">
            <w:pPr>
              <w:pStyle w:val="a3"/>
              <w:rPr>
                <w:b/>
                <w:color w:val="000000"/>
                <w:sz w:val="28"/>
                <w:szCs w:val="28"/>
              </w:rPr>
            </w:pPr>
            <w:r w:rsidRPr="008D0004">
              <w:rPr>
                <w:color w:val="000000"/>
                <w:sz w:val="28"/>
                <w:szCs w:val="28"/>
              </w:rPr>
              <w:t>Определять техническое состояние систем, агрегатов, деталей и механизмов автомобиля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740CFE" w:rsidRPr="00332985" w:rsidRDefault="00740CFE" w:rsidP="00332985">
            <w:pPr>
              <w:pStyle w:val="a3"/>
              <w:rPr>
                <w:b/>
                <w:color w:val="000000"/>
                <w:sz w:val="28"/>
                <w:szCs w:val="28"/>
              </w:rPr>
            </w:pPr>
          </w:p>
          <w:p w:rsidR="00A3163B" w:rsidRPr="00A3163B" w:rsidRDefault="00A3163B" w:rsidP="00A3163B">
            <w:pPr>
              <w:pStyle w:val="a3"/>
              <w:rPr>
                <w:color w:val="000000"/>
                <w:sz w:val="28"/>
                <w:szCs w:val="28"/>
              </w:rPr>
            </w:pPr>
            <w:r w:rsidRPr="00A3163B">
              <w:rPr>
                <w:b/>
                <w:color w:val="000000"/>
                <w:sz w:val="28"/>
                <w:szCs w:val="28"/>
              </w:rPr>
              <w:t>ПК 1.1</w:t>
            </w:r>
            <w:r w:rsidRPr="00A3163B">
              <w:rPr>
                <w:color w:val="000000"/>
                <w:sz w:val="28"/>
                <w:szCs w:val="28"/>
              </w:rPr>
              <w:t xml:space="preserve">. Определять техническое состояние автомобильных </w:t>
            </w:r>
            <w:r w:rsidRPr="00A3163B">
              <w:rPr>
                <w:color w:val="000000"/>
                <w:sz w:val="28"/>
                <w:szCs w:val="28"/>
              </w:rPr>
              <w:lastRenderedPageBreak/>
              <w:t>двигателей.</w:t>
            </w:r>
          </w:p>
          <w:p w:rsidR="00A3163B" w:rsidRPr="00A3163B" w:rsidRDefault="00A3163B" w:rsidP="00A3163B">
            <w:pPr>
              <w:pStyle w:val="a3"/>
              <w:rPr>
                <w:color w:val="000000"/>
                <w:sz w:val="28"/>
                <w:szCs w:val="28"/>
              </w:rPr>
            </w:pPr>
            <w:r w:rsidRPr="00A3163B">
              <w:rPr>
                <w:b/>
                <w:color w:val="000000"/>
                <w:sz w:val="28"/>
                <w:szCs w:val="28"/>
              </w:rPr>
              <w:t>ПК 1.2</w:t>
            </w:r>
            <w:r w:rsidRPr="00A3163B">
              <w:rPr>
                <w:color w:val="000000"/>
                <w:sz w:val="28"/>
                <w:szCs w:val="28"/>
              </w:rPr>
              <w:t>. Определять техническое состояние электрических и электронных систем автомобилей.</w:t>
            </w:r>
          </w:p>
          <w:p w:rsidR="00A3163B" w:rsidRPr="00A3163B" w:rsidRDefault="00A3163B" w:rsidP="00A3163B">
            <w:pPr>
              <w:pStyle w:val="a3"/>
              <w:rPr>
                <w:color w:val="000000"/>
                <w:sz w:val="28"/>
                <w:szCs w:val="28"/>
              </w:rPr>
            </w:pPr>
            <w:r w:rsidRPr="00A3163B">
              <w:rPr>
                <w:b/>
                <w:color w:val="000000"/>
                <w:sz w:val="28"/>
                <w:szCs w:val="28"/>
              </w:rPr>
              <w:t>ПК 1.3.</w:t>
            </w:r>
            <w:r w:rsidRPr="00A3163B">
              <w:rPr>
                <w:color w:val="000000"/>
                <w:sz w:val="28"/>
                <w:szCs w:val="28"/>
              </w:rPr>
              <w:t xml:space="preserve"> Определять техническое состояние автомобильных трансмиссий.</w:t>
            </w:r>
          </w:p>
          <w:p w:rsidR="00A3163B" w:rsidRPr="00A3163B" w:rsidRDefault="00A3163B" w:rsidP="00A3163B">
            <w:pPr>
              <w:pStyle w:val="a3"/>
              <w:rPr>
                <w:color w:val="000000"/>
                <w:sz w:val="28"/>
                <w:szCs w:val="28"/>
              </w:rPr>
            </w:pPr>
            <w:r w:rsidRPr="007048BA">
              <w:rPr>
                <w:b/>
                <w:color w:val="000000"/>
                <w:sz w:val="28"/>
                <w:szCs w:val="28"/>
              </w:rPr>
              <w:t>ПК 1.4.</w:t>
            </w:r>
            <w:r w:rsidRPr="00A3163B">
              <w:rPr>
                <w:color w:val="000000"/>
                <w:sz w:val="28"/>
                <w:szCs w:val="28"/>
              </w:rPr>
              <w:t xml:space="preserve"> Определять техническое состояние ходовой части и механизмов управления автомобилей.</w:t>
            </w:r>
          </w:p>
          <w:p w:rsidR="002454EB" w:rsidRPr="008D0004" w:rsidRDefault="00A3163B" w:rsidP="00A3163B">
            <w:pPr>
              <w:pStyle w:val="a3"/>
              <w:rPr>
                <w:color w:val="000000"/>
                <w:sz w:val="28"/>
                <w:szCs w:val="28"/>
              </w:rPr>
            </w:pPr>
            <w:r w:rsidRPr="007048BA">
              <w:rPr>
                <w:b/>
                <w:color w:val="000000"/>
                <w:sz w:val="28"/>
                <w:szCs w:val="28"/>
              </w:rPr>
              <w:t>ПК 1.5.</w:t>
            </w:r>
            <w:r w:rsidRPr="00A3163B">
              <w:rPr>
                <w:color w:val="000000"/>
                <w:sz w:val="28"/>
                <w:szCs w:val="28"/>
              </w:rPr>
              <w:t xml:space="preserve"> Выявлять дефекты кузовов, кабин и платформ.</w:t>
            </w:r>
          </w:p>
        </w:tc>
        <w:tc>
          <w:tcPr>
            <w:tcW w:w="6105" w:type="dxa"/>
          </w:tcPr>
          <w:p w:rsidR="00A3163B" w:rsidRDefault="00A3163B" w:rsidP="00332985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A3163B" w:rsidRDefault="00A3163B" w:rsidP="00332985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A3163B" w:rsidRDefault="00A3163B" w:rsidP="00332985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2454EB" w:rsidRPr="00332985" w:rsidRDefault="002454EB" w:rsidP="00740CFE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5744" w:type="dxa"/>
          </w:tcPr>
          <w:p w:rsidR="002454EB" w:rsidRDefault="002454EB" w:rsidP="000832D5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79176A" w:rsidRDefault="00D410B0" w:rsidP="00D410B0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Сформировать умения применять знания об устройстве и принципе действия двигателя внутреннего сгорания на практике; </w:t>
            </w:r>
          </w:p>
          <w:p w:rsidR="007048BA" w:rsidRPr="000832D5" w:rsidRDefault="00D410B0" w:rsidP="00D410B0">
            <w:pPr>
              <w:pStyle w:val="a3"/>
              <w:rPr>
                <w:color w:val="000000"/>
                <w:sz w:val="28"/>
                <w:szCs w:val="28"/>
              </w:rPr>
            </w:pPr>
            <w:r w:rsidRPr="00D410B0">
              <w:rPr>
                <w:color w:val="000000"/>
                <w:sz w:val="28"/>
                <w:szCs w:val="28"/>
              </w:rPr>
              <w:t>уметь распознават</w:t>
            </w:r>
            <w:r w:rsidR="0079176A">
              <w:rPr>
                <w:color w:val="000000"/>
                <w:sz w:val="28"/>
                <w:szCs w:val="28"/>
              </w:rPr>
              <w:t xml:space="preserve">ь физические явления (процессы) </w:t>
            </w:r>
            <w:r w:rsidRPr="00D410B0">
              <w:rPr>
                <w:color w:val="000000"/>
                <w:sz w:val="28"/>
                <w:szCs w:val="28"/>
              </w:rPr>
              <w:t xml:space="preserve">и объяснять </w:t>
            </w:r>
            <w:r>
              <w:rPr>
                <w:color w:val="000000"/>
                <w:sz w:val="28"/>
                <w:szCs w:val="28"/>
              </w:rPr>
              <w:t>их на основе изученных законов:</w:t>
            </w:r>
            <w:r>
              <w:t xml:space="preserve"> </w:t>
            </w:r>
            <w:r w:rsidRPr="00D410B0">
              <w:rPr>
                <w:color w:val="000000"/>
                <w:sz w:val="28"/>
                <w:szCs w:val="28"/>
              </w:rPr>
              <w:t>повышение давления газа при его нагревании в закрытом сосуде,</w:t>
            </w:r>
            <w:r w:rsidR="0079176A">
              <w:rPr>
                <w:color w:val="000000"/>
                <w:sz w:val="28"/>
                <w:szCs w:val="28"/>
              </w:rPr>
              <w:t xml:space="preserve"> электрические цепи, электризация тел, взаимодействие зарядов, электромагнитная индукция.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332985" w:rsidTr="00C6035F">
        <w:tc>
          <w:tcPr>
            <w:tcW w:w="2937" w:type="dxa"/>
          </w:tcPr>
          <w:p w:rsidR="00740CFE" w:rsidRDefault="00740CFE" w:rsidP="008130AC">
            <w:pPr>
              <w:pStyle w:val="a3"/>
              <w:rPr>
                <w:b/>
                <w:color w:val="000000"/>
                <w:sz w:val="28"/>
                <w:szCs w:val="28"/>
              </w:rPr>
            </w:pPr>
            <w:r w:rsidRPr="008130AC">
              <w:rPr>
                <w:color w:val="000000"/>
                <w:sz w:val="28"/>
                <w:szCs w:val="28"/>
              </w:rPr>
              <w:lastRenderedPageBreak/>
              <w:t>Осуществлять техническое обслуживание автотранспорта согласно требованиям нормативно-технической документации</w:t>
            </w:r>
            <w:r>
              <w:rPr>
                <w:color w:val="000000"/>
                <w:sz w:val="28"/>
                <w:szCs w:val="28"/>
              </w:rPr>
              <w:t>:</w:t>
            </w:r>
            <w:r w:rsidRPr="008130AC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8130AC" w:rsidRPr="008130AC" w:rsidRDefault="008130AC" w:rsidP="008130AC">
            <w:pPr>
              <w:pStyle w:val="a3"/>
              <w:rPr>
                <w:color w:val="000000"/>
                <w:sz w:val="28"/>
                <w:szCs w:val="28"/>
              </w:rPr>
            </w:pPr>
            <w:r w:rsidRPr="008130AC">
              <w:rPr>
                <w:b/>
                <w:color w:val="000000"/>
                <w:sz w:val="28"/>
                <w:szCs w:val="28"/>
              </w:rPr>
              <w:lastRenderedPageBreak/>
              <w:t>ПК 2.1</w:t>
            </w:r>
            <w:r w:rsidRPr="008130AC">
              <w:rPr>
                <w:color w:val="000000"/>
                <w:sz w:val="28"/>
                <w:szCs w:val="28"/>
              </w:rPr>
              <w:t>. Осуществлять техническое обслуживание автомобильных двигателей.</w:t>
            </w:r>
          </w:p>
          <w:p w:rsidR="008130AC" w:rsidRPr="008130AC" w:rsidRDefault="008130AC" w:rsidP="008130AC">
            <w:pPr>
              <w:pStyle w:val="a3"/>
              <w:rPr>
                <w:color w:val="000000"/>
                <w:sz w:val="28"/>
                <w:szCs w:val="28"/>
              </w:rPr>
            </w:pPr>
            <w:r w:rsidRPr="008130AC">
              <w:rPr>
                <w:b/>
                <w:color w:val="000000"/>
                <w:sz w:val="28"/>
                <w:szCs w:val="28"/>
              </w:rPr>
              <w:t>ПК 2.2</w:t>
            </w:r>
            <w:r w:rsidRPr="008130AC">
              <w:rPr>
                <w:color w:val="000000"/>
                <w:sz w:val="28"/>
                <w:szCs w:val="28"/>
              </w:rPr>
              <w:t>. Осуществлять техническое обслуживание электрических и электронных систем автомобилей.</w:t>
            </w:r>
          </w:p>
          <w:p w:rsidR="008130AC" w:rsidRPr="008130AC" w:rsidRDefault="008130AC" w:rsidP="008130AC">
            <w:pPr>
              <w:pStyle w:val="a3"/>
              <w:rPr>
                <w:color w:val="000000"/>
                <w:sz w:val="28"/>
                <w:szCs w:val="28"/>
              </w:rPr>
            </w:pPr>
            <w:r w:rsidRPr="008130AC">
              <w:rPr>
                <w:b/>
                <w:color w:val="000000"/>
                <w:sz w:val="28"/>
                <w:szCs w:val="28"/>
              </w:rPr>
              <w:t>ПК 2.3</w:t>
            </w:r>
            <w:r w:rsidRPr="008130AC">
              <w:rPr>
                <w:color w:val="000000"/>
                <w:sz w:val="28"/>
                <w:szCs w:val="28"/>
              </w:rPr>
              <w:t>. Осуществлять техническое обслуживание автомобильных трансмиссий.</w:t>
            </w:r>
          </w:p>
          <w:p w:rsidR="008130AC" w:rsidRPr="008130AC" w:rsidRDefault="008130AC" w:rsidP="008130AC">
            <w:pPr>
              <w:pStyle w:val="a3"/>
              <w:rPr>
                <w:color w:val="000000"/>
                <w:sz w:val="28"/>
                <w:szCs w:val="28"/>
              </w:rPr>
            </w:pPr>
            <w:r w:rsidRPr="008130AC">
              <w:rPr>
                <w:b/>
                <w:color w:val="000000"/>
                <w:sz w:val="28"/>
                <w:szCs w:val="28"/>
              </w:rPr>
              <w:t>ПК 2.4.</w:t>
            </w:r>
            <w:r w:rsidRPr="008130AC">
              <w:rPr>
                <w:color w:val="000000"/>
                <w:sz w:val="28"/>
                <w:szCs w:val="28"/>
              </w:rPr>
              <w:t xml:space="preserve"> Осуществлять техническое обслуживание ходовой части и механизмов управления автомобилей.</w:t>
            </w:r>
          </w:p>
          <w:p w:rsidR="00332985" w:rsidRPr="00332985" w:rsidRDefault="008130AC" w:rsidP="008D0004">
            <w:pPr>
              <w:pStyle w:val="a3"/>
              <w:rPr>
                <w:color w:val="000000"/>
                <w:sz w:val="28"/>
                <w:szCs w:val="28"/>
              </w:rPr>
            </w:pPr>
            <w:r w:rsidRPr="008130AC">
              <w:rPr>
                <w:b/>
                <w:color w:val="000000"/>
                <w:sz w:val="28"/>
                <w:szCs w:val="28"/>
              </w:rPr>
              <w:t>ПК 2.5</w:t>
            </w:r>
            <w:r w:rsidRPr="008130AC">
              <w:rPr>
                <w:color w:val="000000"/>
                <w:sz w:val="28"/>
                <w:szCs w:val="28"/>
              </w:rPr>
              <w:t>. Осуществлять техническое обсл</w:t>
            </w:r>
            <w:r w:rsidR="00E560A1">
              <w:rPr>
                <w:color w:val="000000"/>
                <w:sz w:val="28"/>
                <w:szCs w:val="28"/>
              </w:rPr>
              <w:t>уживание автомобильных кузовов.</w:t>
            </w:r>
          </w:p>
        </w:tc>
        <w:tc>
          <w:tcPr>
            <w:tcW w:w="6105" w:type="dxa"/>
          </w:tcPr>
          <w:p w:rsidR="008130AC" w:rsidRDefault="008130AC" w:rsidP="008130AC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8130AC" w:rsidRDefault="008130AC" w:rsidP="008130AC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8130AC" w:rsidRDefault="008130AC" w:rsidP="008130AC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8130AC" w:rsidRDefault="008130AC" w:rsidP="008130AC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8130AC" w:rsidRDefault="008130AC" w:rsidP="008130AC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332985" w:rsidRPr="00332985" w:rsidRDefault="00332985" w:rsidP="008130A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5744" w:type="dxa"/>
          </w:tcPr>
          <w:p w:rsidR="00740CFE" w:rsidRDefault="00740CFE" w:rsidP="008130AC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E560A1" w:rsidRDefault="00E560A1" w:rsidP="008130AC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E560A1" w:rsidRDefault="00E560A1" w:rsidP="008130AC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332985" w:rsidRDefault="008130AC" w:rsidP="008130AC">
            <w:pPr>
              <w:pStyle w:val="a3"/>
              <w:rPr>
                <w:color w:val="000000"/>
                <w:sz w:val="28"/>
                <w:szCs w:val="28"/>
              </w:rPr>
            </w:pPr>
            <w:r w:rsidRPr="008130AC">
              <w:rPr>
                <w:color w:val="000000"/>
                <w:sz w:val="28"/>
                <w:szCs w:val="28"/>
              </w:rPr>
              <w:t>-</w:t>
            </w:r>
            <w:r w:rsidRPr="008130AC">
              <w:rPr>
                <w:color w:val="000000"/>
                <w:sz w:val="28"/>
                <w:szCs w:val="28"/>
              </w:rPr>
              <w:tab/>
              <w:t>владеть основополагающими физическими понятиями и величинами, характеризующими физические процессы (связанными с механическим движением, вз</w:t>
            </w:r>
            <w:r>
              <w:rPr>
                <w:color w:val="000000"/>
                <w:sz w:val="28"/>
                <w:szCs w:val="28"/>
              </w:rPr>
              <w:t xml:space="preserve">аимодействием тел, </w:t>
            </w:r>
            <w:r w:rsidRPr="008130AC">
              <w:rPr>
                <w:color w:val="000000"/>
                <w:sz w:val="28"/>
                <w:szCs w:val="28"/>
              </w:rPr>
              <w:t xml:space="preserve"> электрическим и </w:t>
            </w:r>
            <w:r w:rsidRPr="008130AC">
              <w:rPr>
                <w:color w:val="000000"/>
                <w:sz w:val="28"/>
                <w:szCs w:val="28"/>
              </w:rPr>
              <w:lastRenderedPageBreak/>
              <w:t>магнитным полями,</w:t>
            </w:r>
            <w:r>
              <w:rPr>
                <w:color w:val="000000"/>
                <w:sz w:val="28"/>
                <w:szCs w:val="28"/>
              </w:rPr>
              <w:t xml:space="preserve"> электрическим током)</w:t>
            </w:r>
          </w:p>
          <w:p w:rsidR="00740CFE" w:rsidRPr="000832D5" w:rsidRDefault="00740CFE" w:rsidP="00740CF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-уметь применять полученные знания </w:t>
            </w:r>
            <w:r w:rsidRPr="00740CFE">
              <w:rPr>
                <w:color w:val="000000"/>
                <w:sz w:val="28"/>
                <w:szCs w:val="28"/>
              </w:rPr>
              <w:t>для принятия практичес</w:t>
            </w:r>
            <w:r>
              <w:rPr>
                <w:color w:val="000000"/>
                <w:sz w:val="28"/>
                <w:szCs w:val="28"/>
              </w:rPr>
              <w:t>ких решений.</w:t>
            </w:r>
          </w:p>
        </w:tc>
      </w:tr>
      <w:tr w:rsidR="00332985" w:rsidTr="00C6035F">
        <w:tc>
          <w:tcPr>
            <w:tcW w:w="2937" w:type="dxa"/>
          </w:tcPr>
          <w:p w:rsidR="00332985" w:rsidRPr="00332985" w:rsidRDefault="00E560A1" w:rsidP="00332985">
            <w:pPr>
              <w:pStyle w:val="a3"/>
              <w:rPr>
                <w:color w:val="000000"/>
                <w:sz w:val="28"/>
                <w:szCs w:val="28"/>
              </w:rPr>
            </w:pPr>
            <w:r w:rsidRPr="00E560A1">
              <w:rPr>
                <w:color w:val="000000"/>
                <w:sz w:val="28"/>
                <w:szCs w:val="28"/>
              </w:rPr>
              <w:lastRenderedPageBreak/>
              <w:t xml:space="preserve">Производить текущий </w:t>
            </w:r>
            <w:r w:rsidRPr="00E560A1">
              <w:rPr>
                <w:color w:val="000000"/>
                <w:sz w:val="28"/>
                <w:szCs w:val="28"/>
              </w:rPr>
              <w:lastRenderedPageBreak/>
              <w:t>ремонт различных типов автомобилей в соответствии с требованиями технологической документации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740CFE" w:rsidRPr="00740CFE" w:rsidRDefault="00740CFE" w:rsidP="00740CFE">
            <w:pPr>
              <w:pStyle w:val="a3"/>
              <w:rPr>
                <w:color w:val="000000"/>
                <w:sz w:val="28"/>
                <w:szCs w:val="28"/>
              </w:rPr>
            </w:pPr>
            <w:r w:rsidRPr="00740CFE">
              <w:rPr>
                <w:b/>
                <w:color w:val="000000"/>
                <w:sz w:val="28"/>
                <w:szCs w:val="28"/>
              </w:rPr>
              <w:t>ПК 3.1</w:t>
            </w:r>
            <w:r w:rsidRPr="00740CFE">
              <w:rPr>
                <w:color w:val="000000"/>
                <w:sz w:val="28"/>
                <w:szCs w:val="28"/>
              </w:rPr>
              <w:t>. Производить текущий ремонт автомобильных двигателей.</w:t>
            </w:r>
          </w:p>
          <w:p w:rsidR="00740CFE" w:rsidRPr="00740CFE" w:rsidRDefault="00740CFE" w:rsidP="00740CFE">
            <w:pPr>
              <w:pStyle w:val="a3"/>
              <w:rPr>
                <w:color w:val="000000"/>
                <w:sz w:val="28"/>
                <w:szCs w:val="28"/>
              </w:rPr>
            </w:pPr>
            <w:r w:rsidRPr="00740CFE">
              <w:rPr>
                <w:b/>
                <w:color w:val="000000"/>
                <w:sz w:val="28"/>
                <w:szCs w:val="28"/>
              </w:rPr>
              <w:t>ПК 3.2</w:t>
            </w:r>
            <w:r w:rsidRPr="00740CFE">
              <w:rPr>
                <w:color w:val="000000"/>
                <w:sz w:val="28"/>
                <w:szCs w:val="28"/>
              </w:rPr>
              <w:t>. Производить текущий ремонт узлов и элементов электрических и электронных систем автомобилей.</w:t>
            </w:r>
          </w:p>
          <w:p w:rsidR="00740CFE" w:rsidRPr="00740CFE" w:rsidRDefault="00740CFE" w:rsidP="00740CFE">
            <w:pPr>
              <w:pStyle w:val="a3"/>
              <w:rPr>
                <w:color w:val="000000"/>
                <w:sz w:val="28"/>
                <w:szCs w:val="28"/>
              </w:rPr>
            </w:pPr>
            <w:r w:rsidRPr="00740CFE">
              <w:rPr>
                <w:b/>
                <w:color w:val="000000"/>
                <w:sz w:val="28"/>
                <w:szCs w:val="28"/>
              </w:rPr>
              <w:t>ПК 3.3</w:t>
            </w:r>
            <w:r w:rsidRPr="00740CFE">
              <w:rPr>
                <w:color w:val="000000"/>
                <w:sz w:val="28"/>
                <w:szCs w:val="28"/>
              </w:rPr>
              <w:t>. Производить текущий ремонт автомобильных трансмиссий.</w:t>
            </w:r>
          </w:p>
          <w:p w:rsidR="00740CFE" w:rsidRPr="00740CFE" w:rsidRDefault="00740CFE" w:rsidP="00740CFE">
            <w:pPr>
              <w:pStyle w:val="a3"/>
              <w:rPr>
                <w:color w:val="000000"/>
                <w:sz w:val="28"/>
                <w:szCs w:val="28"/>
              </w:rPr>
            </w:pPr>
            <w:r w:rsidRPr="00740CFE">
              <w:rPr>
                <w:b/>
                <w:color w:val="000000"/>
                <w:sz w:val="28"/>
                <w:szCs w:val="28"/>
              </w:rPr>
              <w:t>ПК 3.4</w:t>
            </w:r>
            <w:r w:rsidRPr="00740CFE">
              <w:rPr>
                <w:color w:val="000000"/>
                <w:sz w:val="28"/>
                <w:szCs w:val="28"/>
              </w:rPr>
              <w:t>. Производить текущий ремонт ходовой части и механизмов управления автомобилей.</w:t>
            </w:r>
          </w:p>
          <w:p w:rsidR="00332985" w:rsidRPr="00332985" w:rsidRDefault="00740CFE" w:rsidP="00740CFE">
            <w:pPr>
              <w:pStyle w:val="a3"/>
              <w:rPr>
                <w:color w:val="000000"/>
                <w:sz w:val="28"/>
                <w:szCs w:val="28"/>
              </w:rPr>
            </w:pPr>
            <w:r w:rsidRPr="00740CFE">
              <w:rPr>
                <w:b/>
                <w:color w:val="000000"/>
                <w:sz w:val="28"/>
                <w:szCs w:val="28"/>
              </w:rPr>
              <w:t>ПК 3.5</w:t>
            </w:r>
            <w:r w:rsidRPr="00740CFE">
              <w:rPr>
                <w:color w:val="000000"/>
                <w:sz w:val="28"/>
                <w:szCs w:val="28"/>
              </w:rPr>
              <w:t>. Производить ремонт и окраску кузовов.</w:t>
            </w:r>
          </w:p>
        </w:tc>
        <w:tc>
          <w:tcPr>
            <w:tcW w:w="6105" w:type="dxa"/>
          </w:tcPr>
          <w:p w:rsidR="00740CFE" w:rsidRDefault="00740CFE" w:rsidP="00332985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740CFE" w:rsidRDefault="00740CFE" w:rsidP="00332985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740CFE" w:rsidRDefault="00740CFE" w:rsidP="00332985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740CFE" w:rsidRDefault="00740CFE" w:rsidP="00332985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740CFE" w:rsidRDefault="00740CFE" w:rsidP="00332985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332985" w:rsidRPr="00332985" w:rsidRDefault="00332985" w:rsidP="00E560A1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5744" w:type="dxa"/>
          </w:tcPr>
          <w:p w:rsidR="00332985" w:rsidRDefault="00E560A1" w:rsidP="000832D5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-уметь применять полученные знания на </w:t>
            </w:r>
            <w:r>
              <w:rPr>
                <w:color w:val="000000"/>
                <w:sz w:val="28"/>
                <w:szCs w:val="28"/>
              </w:rPr>
              <w:lastRenderedPageBreak/>
              <w:t>практике: устройство и принцип</w:t>
            </w:r>
            <w:r w:rsidR="009E5E9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действия двигателя внутреннего сгорания; схема электрической цепи; взаимодействие механизмов и их частей; виды деформаций; трение. </w:t>
            </w:r>
          </w:p>
          <w:p w:rsidR="007049AE" w:rsidRPr="000832D5" w:rsidRDefault="007049AE" w:rsidP="000832D5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</w:tbl>
    <w:p w:rsidR="0004304A" w:rsidRPr="00DA5D6B" w:rsidRDefault="0004304A" w:rsidP="00C6035F">
      <w:pPr>
        <w:pStyle w:val="a3"/>
      </w:pPr>
    </w:p>
    <w:p w:rsidR="0004304A" w:rsidRPr="00DA5D6B" w:rsidRDefault="0004304A" w:rsidP="0004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304A" w:rsidRPr="00DA5D6B" w:rsidRDefault="0004304A" w:rsidP="0004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25EA" w:rsidRPr="00DA5D6B" w:rsidRDefault="00F925EA" w:rsidP="0004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F925EA" w:rsidRPr="00DA5D6B" w:rsidSect="00F925EA">
          <w:pgSz w:w="16838" w:h="11906" w:orient="landscape"/>
          <w:pgMar w:top="1701" w:right="1134" w:bottom="567" w:left="1134" w:header="709" w:footer="709" w:gutter="0"/>
          <w:cols w:space="720"/>
          <w:docGrid w:linePitch="299"/>
        </w:sectPr>
      </w:pPr>
    </w:p>
    <w:p w:rsidR="00E432A4" w:rsidRPr="00E432A4" w:rsidRDefault="00E432A4" w:rsidP="00951EB9">
      <w:pPr>
        <w:spacing w:after="0" w:line="240" w:lineRule="auto"/>
        <w:ind w:left="-33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1" w:name="_TOC_250001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2.</w:t>
      </w:r>
      <w:r w:rsidRPr="00E432A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Структура и содержание общеобразовательной </w:t>
      </w:r>
      <w:bookmarkEnd w:id="1"/>
      <w:r w:rsidRPr="00E432A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дисциплины</w:t>
      </w:r>
    </w:p>
    <w:p w:rsidR="00E432A4" w:rsidRPr="00E432A4" w:rsidRDefault="00E432A4" w:rsidP="00E432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32A4" w:rsidRPr="00E432A4" w:rsidRDefault="00E432A4" w:rsidP="00E432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432A4">
        <w:rPr>
          <w:rFonts w:ascii="Times New Roman" w:hAnsi="Times New Roman" w:cs="Times New Roman"/>
          <w:b/>
          <w:sz w:val="28"/>
          <w:szCs w:val="28"/>
          <w:lang w:eastAsia="ru-RU"/>
        </w:rPr>
        <w:t>2.1 Объем дисциплины и виды учебной работы</w:t>
      </w:r>
    </w:p>
    <w:p w:rsidR="00E432A4" w:rsidRPr="00E432A4" w:rsidRDefault="00E432A4" w:rsidP="00E432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4304A" w:rsidRPr="00DA5D6B" w:rsidRDefault="0004304A" w:rsidP="0004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pPr w:leftFromText="180" w:rightFromText="180" w:vertAnchor="page" w:horzAnchor="margin" w:tblpY="2748"/>
        <w:tblW w:w="0" w:type="auto"/>
        <w:tblInd w:w="0" w:type="dxa"/>
        <w:tblLook w:val="04A0" w:firstRow="1" w:lastRow="0" w:firstColumn="1" w:lastColumn="0" w:noHBand="0" w:noVBand="1"/>
      </w:tblPr>
      <w:tblGrid>
        <w:gridCol w:w="7196"/>
        <w:gridCol w:w="2658"/>
      </w:tblGrid>
      <w:tr w:rsidR="003E29BD" w:rsidRPr="00DA5D6B" w:rsidTr="00E432A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BD" w:rsidRPr="00DA5D6B" w:rsidRDefault="003E29BD" w:rsidP="00E432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Виды учебной работы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BD" w:rsidRPr="00DA5D6B" w:rsidRDefault="003E29BD" w:rsidP="00E432A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Объём в часах</w:t>
            </w:r>
          </w:p>
        </w:tc>
      </w:tr>
      <w:tr w:rsidR="003E29BD" w:rsidRPr="00DA5D6B" w:rsidTr="00E432A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BD" w:rsidRPr="00DA5D6B" w:rsidRDefault="003E29BD" w:rsidP="00E432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Объём об</w:t>
            </w:r>
            <w:r w:rsidR="002106B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разовательной программы </w:t>
            </w:r>
            <w:r w:rsidR="00C5264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16A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дисциплины </w:t>
            </w:r>
            <w:r w:rsidR="00C5264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(макс</w:t>
            </w:r>
            <w:r w:rsidR="00E16A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имальная нагрузка</w:t>
            </w:r>
            <w:r w:rsidR="00C5264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D" w:rsidRPr="00FF525C" w:rsidRDefault="00103686" w:rsidP="00E432A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52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196</w:t>
            </w:r>
          </w:p>
        </w:tc>
      </w:tr>
      <w:tr w:rsidR="003E29BD" w:rsidRPr="00DA5D6B" w:rsidTr="00E432A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BD" w:rsidRPr="00DA5D6B" w:rsidRDefault="00337322" w:rsidP="00E432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Основное содержание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D" w:rsidRPr="00FF525C" w:rsidRDefault="00E16ABD" w:rsidP="00E432A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52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178</w:t>
            </w:r>
          </w:p>
        </w:tc>
      </w:tr>
      <w:tr w:rsidR="00E16ABD" w:rsidRPr="00DA5D6B" w:rsidTr="00E432A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D" w:rsidRPr="00DA5D6B" w:rsidRDefault="00E16ABD" w:rsidP="00E432A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D" w:rsidRPr="00FF525C" w:rsidRDefault="00E16ABD" w:rsidP="00E432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6ABD" w:rsidRPr="00DA5D6B" w:rsidTr="00E432A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D" w:rsidRDefault="00E16ABD" w:rsidP="00E432A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D" w:rsidRPr="00FF525C" w:rsidRDefault="00E16ABD" w:rsidP="00E432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16ABD" w:rsidRPr="00DA5D6B" w:rsidTr="00E432A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D" w:rsidRDefault="00E16ABD" w:rsidP="00E432A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D" w:rsidRPr="00FF525C" w:rsidRDefault="00E16ABD" w:rsidP="00E432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</w:tr>
      <w:tr w:rsidR="003E29BD" w:rsidRPr="00DA5D6B" w:rsidTr="00E432A4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BD" w:rsidRPr="00FF525C" w:rsidRDefault="003E29BD" w:rsidP="00E432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2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FF52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FF52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E29BD" w:rsidRPr="00DA5D6B" w:rsidTr="00E432A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BD" w:rsidRPr="00DA5D6B" w:rsidRDefault="003E29BD" w:rsidP="00E432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теоретическое  обучение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B5" w:rsidRPr="00FF525C" w:rsidRDefault="004B43CC" w:rsidP="004B43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3E29BD" w:rsidRPr="00DA5D6B" w:rsidTr="00E432A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BD" w:rsidRPr="00DA5D6B" w:rsidRDefault="003E29BD" w:rsidP="00E432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15" w:rsidRPr="00FF525C" w:rsidRDefault="00170624" w:rsidP="00A719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3E29BD" w:rsidRPr="00DA5D6B" w:rsidTr="00E432A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BD" w:rsidRPr="00DA5D6B" w:rsidRDefault="00E432A4" w:rsidP="00E432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лабораторные работы</w:t>
            </w:r>
            <w:r w:rsidR="003E29BD"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D" w:rsidRPr="00FF525C" w:rsidRDefault="005964BF" w:rsidP="00E432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3E29BD" w:rsidRPr="00DA5D6B" w:rsidTr="00E432A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BD" w:rsidRPr="00DA5D6B" w:rsidRDefault="003E29BD" w:rsidP="00E432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D" w:rsidRPr="00FF525C" w:rsidRDefault="004B43CC" w:rsidP="00E432A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52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108</w:t>
            </w:r>
          </w:p>
        </w:tc>
      </w:tr>
      <w:tr w:rsidR="003E29BD" w:rsidRPr="00DA5D6B" w:rsidTr="00E432A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BD" w:rsidRPr="00DA5D6B" w:rsidRDefault="003E29BD" w:rsidP="00E432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D" w:rsidRPr="00FF525C" w:rsidRDefault="003E29BD" w:rsidP="00E432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9BD" w:rsidRPr="00DA5D6B" w:rsidTr="00E432A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BD" w:rsidRPr="00DA5D6B" w:rsidRDefault="003E29BD" w:rsidP="00E432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теоретическое  обучение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D" w:rsidRPr="00FF525C" w:rsidRDefault="002106B5" w:rsidP="00E432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</w:tr>
      <w:tr w:rsidR="003E29BD" w:rsidRPr="00DA5D6B" w:rsidTr="00E432A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BD" w:rsidRPr="00DA5D6B" w:rsidRDefault="00752613" w:rsidP="00E432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Лабораторные работы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D" w:rsidRPr="00FF525C" w:rsidRDefault="00E432A4" w:rsidP="00E432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752613" w:rsidRPr="00DA5D6B" w:rsidTr="00E432A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3" w:rsidRPr="00DA5D6B" w:rsidRDefault="00170624" w:rsidP="00E432A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Решение задач </w:t>
            </w:r>
            <w:r w:rsidR="002F7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профессиональной направленностью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3" w:rsidRPr="00FF525C" w:rsidRDefault="001007CD" w:rsidP="00E432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3E29BD" w:rsidRPr="00DA5D6B" w:rsidTr="00E432A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BD" w:rsidRPr="007A1693" w:rsidRDefault="007A1693" w:rsidP="00E432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6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3E29BD" w:rsidRPr="007A16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ромежуточная аттестация (экзамен)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D" w:rsidRPr="00FF525C" w:rsidRDefault="00E56A71" w:rsidP="00E432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A174A" w:rsidRPr="00DA5D6B" w:rsidTr="00E432A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4A" w:rsidRPr="007A1693" w:rsidRDefault="007A1693" w:rsidP="00E432A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16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2106B5" w:rsidRPr="007A16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амостоятельная работа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BA" w:rsidRPr="00FF525C" w:rsidRDefault="00CE78BA" w:rsidP="00CE78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E78BA" w:rsidRPr="00DA5D6B" w:rsidTr="00E432A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BA" w:rsidRPr="007A1693" w:rsidRDefault="00CE78BA" w:rsidP="00E432A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16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BA" w:rsidRPr="00FF525C" w:rsidRDefault="00CE78BA" w:rsidP="00CE78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3E29BD" w:rsidRPr="00DA5D6B" w:rsidRDefault="003E29BD" w:rsidP="003E29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04A" w:rsidRPr="00DA5D6B" w:rsidRDefault="0004304A" w:rsidP="00043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4304A" w:rsidRPr="00DA5D6B" w:rsidSect="00F925EA">
          <w:pgSz w:w="11906" w:h="16838"/>
          <w:pgMar w:top="1134" w:right="567" w:bottom="1134" w:left="1701" w:header="709" w:footer="709" w:gutter="0"/>
          <w:cols w:space="720"/>
          <w:docGrid w:linePitch="299"/>
        </w:sectPr>
      </w:pPr>
    </w:p>
    <w:p w:rsidR="00947B48" w:rsidRPr="00947B48" w:rsidRDefault="00947B48" w:rsidP="00947B48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B48">
        <w:rPr>
          <w:rFonts w:ascii="Times New Roman" w:hAnsi="Times New Roman" w:cs="Times New Roman"/>
          <w:b/>
          <w:sz w:val="28"/>
          <w:szCs w:val="28"/>
        </w:rPr>
        <w:lastRenderedPageBreak/>
        <w:t>2.2. Тематический план и содержание дисциплины «Физика»</w:t>
      </w:r>
    </w:p>
    <w:p w:rsidR="00947B48" w:rsidRPr="00947B48" w:rsidRDefault="00947B48" w:rsidP="00947B48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4"/>
        <w:gridCol w:w="9072"/>
        <w:gridCol w:w="1560"/>
        <w:gridCol w:w="1652"/>
      </w:tblGrid>
      <w:tr w:rsidR="00947B48" w:rsidRPr="00947B48" w:rsidTr="00495E64">
        <w:trPr>
          <w:trHeight w:val="854"/>
        </w:trPr>
        <w:tc>
          <w:tcPr>
            <w:tcW w:w="2724" w:type="dxa"/>
            <w:vAlign w:val="center"/>
          </w:tcPr>
          <w:p w:rsidR="00947B48" w:rsidRPr="00947B48" w:rsidRDefault="00947B48" w:rsidP="00495E64">
            <w:pPr>
              <w:pStyle w:val="Defaul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proofErr w:type="spellEnd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разделов</w:t>
            </w:r>
            <w:proofErr w:type="spellEnd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тем</w:t>
            </w:r>
            <w:proofErr w:type="spellEnd"/>
          </w:p>
        </w:tc>
        <w:tc>
          <w:tcPr>
            <w:tcW w:w="9072" w:type="dxa"/>
            <w:vAlign w:val="center"/>
          </w:tcPr>
          <w:p w:rsidR="00947B48" w:rsidRPr="00947B48" w:rsidRDefault="00947B48" w:rsidP="00495E64">
            <w:pPr>
              <w:pStyle w:val="Default"/>
              <w:widowControl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947B4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Содержание учебного материала, лабораторные и прак</w:t>
            </w:r>
            <w:bookmarkStart w:id="2" w:name="_bookmark1"/>
            <w:bookmarkEnd w:id="2"/>
            <w:r w:rsidRPr="00947B4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тические работы, </w:t>
            </w:r>
            <w:proofErr w:type="gram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индивидуальный проект</w:t>
            </w:r>
            <w:proofErr w:type="gramEnd"/>
            <w:r w:rsidRPr="00947B4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947B4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(если предусмотрены)</w:t>
            </w:r>
          </w:p>
        </w:tc>
        <w:tc>
          <w:tcPr>
            <w:tcW w:w="1560" w:type="dxa"/>
            <w:tcBorders>
              <w:right w:val="single" w:sz="6" w:space="0" w:color="000000"/>
            </w:tcBorders>
            <w:vAlign w:val="center"/>
          </w:tcPr>
          <w:p w:rsidR="00947B48" w:rsidRPr="00947B48" w:rsidRDefault="00947B48" w:rsidP="00495E64">
            <w:pPr>
              <w:pStyle w:val="Defaul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Объем</w:t>
            </w:r>
            <w:proofErr w:type="spellEnd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652" w:type="dxa"/>
            <w:tcBorders>
              <w:left w:val="single" w:sz="6" w:space="0" w:color="000000"/>
            </w:tcBorders>
            <w:vAlign w:val="center"/>
          </w:tcPr>
          <w:p w:rsidR="00947B48" w:rsidRPr="00947B48" w:rsidRDefault="00947B48" w:rsidP="00495E64">
            <w:pPr>
              <w:pStyle w:val="Defaul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47B4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Формируемые общие и </w:t>
            </w:r>
            <w:proofErr w:type="spellStart"/>
            <w:proofErr w:type="gram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профессиональ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</w:t>
            </w:r>
            <w:r w:rsidRPr="00947B4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ные</w:t>
            </w:r>
            <w:proofErr w:type="spellEnd"/>
            <w:proofErr w:type="gramEnd"/>
          </w:p>
          <w:p w:rsidR="00947B48" w:rsidRPr="00947B48" w:rsidRDefault="00947B48" w:rsidP="00495E64">
            <w:pPr>
              <w:pStyle w:val="Defaul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47B4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компетенции</w:t>
            </w:r>
          </w:p>
        </w:tc>
      </w:tr>
      <w:tr w:rsidR="00947B48" w:rsidRPr="00947B48" w:rsidTr="00495E64">
        <w:trPr>
          <w:trHeight w:val="268"/>
        </w:trPr>
        <w:tc>
          <w:tcPr>
            <w:tcW w:w="2724" w:type="dxa"/>
          </w:tcPr>
          <w:p w:rsidR="00947B48" w:rsidRPr="00947B48" w:rsidRDefault="00947B48" w:rsidP="00495E64">
            <w:pPr>
              <w:pStyle w:val="Defaul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072" w:type="dxa"/>
          </w:tcPr>
          <w:p w:rsidR="00947B48" w:rsidRPr="00947B48" w:rsidRDefault="00947B48" w:rsidP="00495E64">
            <w:pPr>
              <w:pStyle w:val="Defaul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947B48" w:rsidRPr="00947B48" w:rsidRDefault="00947B48" w:rsidP="00495E64">
            <w:pPr>
              <w:pStyle w:val="Defaul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52" w:type="dxa"/>
            <w:tcBorders>
              <w:left w:val="single" w:sz="6" w:space="0" w:color="000000"/>
            </w:tcBorders>
          </w:tcPr>
          <w:p w:rsidR="00947B48" w:rsidRPr="00947B48" w:rsidRDefault="00947B48" w:rsidP="00495E64">
            <w:pPr>
              <w:pStyle w:val="Defaul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947B48" w:rsidRPr="00947B48" w:rsidTr="00495E64">
        <w:trPr>
          <w:trHeight w:val="269"/>
        </w:trPr>
        <w:tc>
          <w:tcPr>
            <w:tcW w:w="2724" w:type="dxa"/>
            <w:tcBorders>
              <w:bottom w:val="nil"/>
            </w:tcBorders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  <w:proofErr w:type="spellEnd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072" w:type="dxa"/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учебного</w:t>
            </w:r>
            <w:proofErr w:type="spellEnd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материала</w:t>
            </w:r>
            <w:proofErr w:type="spellEnd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560" w:type="dxa"/>
            <w:tcBorders>
              <w:bottom w:val="nil"/>
              <w:right w:val="single" w:sz="6" w:space="0" w:color="000000"/>
            </w:tcBorders>
          </w:tcPr>
          <w:p w:rsidR="00947B48" w:rsidRPr="00947B48" w:rsidRDefault="00947B48" w:rsidP="00495E64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2" w:type="dxa"/>
            <w:tcBorders>
              <w:left w:val="single" w:sz="6" w:space="0" w:color="000000"/>
              <w:bottom w:val="nil"/>
            </w:tcBorders>
          </w:tcPr>
          <w:p w:rsidR="00947B48" w:rsidRPr="00947B48" w:rsidRDefault="00947B48" w:rsidP="00495E64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ОК 03</w:t>
            </w:r>
          </w:p>
        </w:tc>
      </w:tr>
      <w:tr w:rsidR="00947B48" w:rsidRPr="00947B48" w:rsidTr="00495E64">
        <w:trPr>
          <w:trHeight w:val="266"/>
        </w:trPr>
        <w:tc>
          <w:tcPr>
            <w:tcW w:w="2724" w:type="dxa"/>
            <w:tcBorders>
              <w:top w:val="nil"/>
              <w:bottom w:val="nil"/>
            </w:tcBorders>
          </w:tcPr>
          <w:p w:rsidR="00947B48" w:rsidRDefault="00947B48" w:rsidP="00495E64">
            <w:pPr>
              <w:pStyle w:val="Default"/>
              <w:widowControl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51EB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Физика и метод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ы</w:t>
            </w:r>
          </w:p>
          <w:p w:rsidR="00C9564D" w:rsidRPr="00947B48" w:rsidRDefault="00C9564D" w:rsidP="00495E64">
            <w:pPr>
              <w:pStyle w:val="Default"/>
              <w:widowControl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научного познания</w:t>
            </w:r>
          </w:p>
        </w:tc>
        <w:tc>
          <w:tcPr>
            <w:tcW w:w="9072" w:type="dxa"/>
            <w:tcBorders>
              <w:bottom w:val="nil"/>
            </w:tcBorders>
          </w:tcPr>
          <w:p w:rsidR="00C9564D" w:rsidRPr="00C9564D" w:rsidRDefault="00947B48" w:rsidP="00C9564D">
            <w:pPr>
              <w:pStyle w:val="a3"/>
              <w:rPr>
                <w:rStyle w:val="fontstyle01"/>
                <w:color w:val="auto"/>
                <w:lang w:val="ru-RU"/>
              </w:rPr>
            </w:pPr>
            <w:r w:rsidRPr="00C9564D">
              <w:rPr>
                <w:rStyle w:val="fontstyle01"/>
                <w:color w:val="auto"/>
                <w:lang w:val="ru-RU"/>
              </w:rPr>
              <w:t>Физика -</w:t>
            </w:r>
            <w:r w:rsidR="00C9564D">
              <w:rPr>
                <w:rStyle w:val="fontstyle01"/>
                <w:color w:val="auto"/>
                <w:lang w:val="ru-RU"/>
              </w:rPr>
              <w:t xml:space="preserve"> </w:t>
            </w:r>
            <w:r w:rsidRPr="00C9564D">
              <w:rPr>
                <w:rStyle w:val="fontstyle01"/>
                <w:color w:val="auto"/>
                <w:lang w:val="ru-RU"/>
              </w:rPr>
              <w:t xml:space="preserve">фундаментальная наука о природе. </w:t>
            </w:r>
            <w:proofErr w:type="gramStart"/>
            <w:r w:rsidRPr="00C9564D">
              <w:rPr>
                <w:rStyle w:val="fontstyle01"/>
                <w:color w:val="auto"/>
                <w:lang w:val="ru-RU"/>
              </w:rPr>
              <w:t>Естественно-научный</w:t>
            </w:r>
            <w:proofErr w:type="gramEnd"/>
            <w:r w:rsidRPr="00C9564D">
              <w:rPr>
                <w:rStyle w:val="fontstyle01"/>
                <w:color w:val="auto"/>
                <w:lang w:val="ru-RU"/>
              </w:rPr>
              <w:t xml:space="preserve"> метод познания, его</w:t>
            </w:r>
            <w:r w:rsidR="00C9564D">
              <w:rPr>
                <w:rStyle w:val="fontstyle01"/>
                <w:color w:val="auto"/>
                <w:lang w:val="ru-RU"/>
              </w:rPr>
              <w:t xml:space="preserve"> </w:t>
            </w:r>
            <w:r w:rsidR="00C9564D" w:rsidRPr="00C9564D">
              <w:rPr>
                <w:rStyle w:val="fontstyle01"/>
                <w:color w:val="auto"/>
                <w:lang w:val="ru-RU"/>
              </w:rPr>
              <w:t>возможности  и границы применимости</w:t>
            </w:r>
            <w:r w:rsidR="00C9564D">
              <w:rPr>
                <w:rStyle w:val="fontstyle01"/>
                <w:color w:val="auto"/>
                <w:lang w:val="ru-RU"/>
              </w:rPr>
              <w:t>.</w:t>
            </w:r>
            <w:r w:rsidR="00C9564D" w:rsidRPr="00C9564D">
              <w:rPr>
                <w:rStyle w:val="fontstyle01"/>
                <w:color w:val="auto"/>
                <w:lang w:val="ru-RU"/>
              </w:rPr>
              <w:t xml:space="preserve"> Эксперимент и теория в процессе познания</w:t>
            </w:r>
            <w:r w:rsidR="00C9564D">
              <w:rPr>
                <w:rStyle w:val="fontstyle01"/>
                <w:color w:val="auto"/>
                <w:lang w:val="ru-RU"/>
              </w:rPr>
              <w:t xml:space="preserve"> природы.</w:t>
            </w:r>
            <w:r w:rsidR="00C9564D" w:rsidRPr="00C9564D">
              <w:rPr>
                <w:rStyle w:val="fontstyle01"/>
                <w:color w:val="auto"/>
                <w:lang w:val="ru-RU"/>
              </w:rPr>
              <w:t xml:space="preserve"> Моделирование физических явлений и процессов. Роль эксперимента и теории</w:t>
            </w:r>
            <w:r w:rsidR="00C9564D" w:rsidRPr="00C9564D">
              <w:rPr>
                <w:lang w:val="ru-RU"/>
              </w:rPr>
              <w:t xml:space="preserve"> </w:t>
            </w:r>
            <w:r w:rsidR="00C9564D" w:rsidRPr="00C9564D">
              <w:rPr>
                <w:rStyle w:val="fontstyle01"/>
                <w:color w:val="auto"/>
                <w:lang w:val="ru-RU"/>
              </w:rPr>
              <w:t>в процессе познания природы.</w:t>
            </w:r>
            <w:r w:rsidR="00C9564D" w:rsidRPr="00C9564D">
              <w:rPr>
                <w:lang w:val="ru-RU"/>
              </w:rPr>
              <w:t xml:space="preserve"> </w:t>
            </w:r>
            <w:r w:rsidR="00C9564D" w:rsidRPr="00C9564D">
              <w:rPr>
                <w:rStyle w:val="fontstyle01"/>
                <w:color w:val="auto"/>
                <w:lang w:val="ru-RU"/>
              </w:rPr>
              <w:t>Физическая величина. Физические законы. Границы</w:t>
            </w:r>
          </w:p>
          <w:p w:rsidR="00947B48" w:rsidRPr="00C9564D" w:rsidRDefault="00C9564D" w:rsidP="00C9564D">
            <w:pPr>
              <w:pStyle w:val="a3"/>
              <w:rPr>
                <w:sz w:val="28"/>
                <w:szCs w:val="28"/>
                <w:lang w:val="ru-RU"/>
              </w:rPr>
            </w:pPr>
            <w:r w:rsidRPr="00C9564D">
              <w:rPr>
                <w:rStyle w:val="fontstyle01"/>
                <w:color w:val="auto"/>
                <w:lang w:val="ru-RU"/>
              </w:rPr>
              <w:t>применимости физических законов и теорий. Принцип соответствия. Понятие о</w:t>
            </w:r>
            <w:r w:rsidRPr="00C9564D">
              <w:rPr>
                <w:lang w:val="ru-RU"/>
              </w:rPr>
              <w:t xml:space="preserve"> </w:t>
            </w:r>
            <w:r w:rsidRPr="00C9564D">
              <w:rPr>
                <w:rStyle w:val="fontstyle01"/>
                <w:color w:val="auto"/>
                <w:lang w:val="ru-RU"/>
              </w:rPr>
              <w:t>физической картине мира. Погрешности измерений физических величин</w:t>
            </w:r>
            <w:r>
              <w:rPr>
                <w:rStyle w:val="fontstyle01"/>
                <w:color w:val="auto"/>
                <w:lang w:val="ru-RU"/>
              </w:rPr>
              <w:t>. Значение физики при освоении профессий СПО и специальностей СПО 044</w:t>
            </w:r>
          </w:p>
        </w:tc>
        <w:tc>
          <w:tcPr>
            <w:tcW w:w="1560" w:type="dxa"/>
            <w:tcBorders>
              <w:top w:val="nil"/>
              <w:bottom w:val="nil"/>
              <w:right w:val="single" w:sz="6" w:space="0" w:color="000000"/>
            </w:tcBorders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52" w:type="dxa"/>
            <w:tcBorders>
              <w:top w:val="nil"/>
              <w:left w:val="single" w:sz="6" w:space="0" w:color="000000"/>
              <w:bottom w:val="nil"/>
            </w:tcBorders>
          </w:tcPr>
          <w:p w:rsidR="00947B48" w:rsidRDefault="00947B48" w:rsidP="00495E64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C956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</w:t>
            </w:r>
            <w:proofErr w:type="gramEnd"/>
            <w:r w:rsidRPr="00C956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05</w:t>
            </w:r>
          </w:p>
          <w:p w:rsidR="00584ED6" w:rsidRPr="00C9564D" w:rsidRDefault="00617DD4" w:rsidP="00495E64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 1.1-1.5</w:t>
            </w:r>
          </w:p>
        </w:tc>
      </w:tr>
      <w:tr w:rsidR="00947B48" w:rsidRPr="00947B48" w:rsidTr="00495E64">
        <w:trPr>
          <w:trHeight w:val="268"/>
        </w:trPr>
        <w:tc>
          <w:tcPr>
            <w:tcW w:w="11796" w:type="dxa"/>
            <w:gridSpan w:val="2"/>
          </w:tcPr>
          <w:p w:rsidR="00947B48" w:rsidRPr="00C9564D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9564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Раздел 1. Механика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947B48" w:rsidRPr="00C9564D" w:rsidRDefault="00947B48" w:rsidP="00491E97">
            <w:pPr>
              <w:pStyle w:val="Defaul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9564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1652" w:type="dxa"/>
            <w:tcBorders>
              <w:left w:val="single" w:sz="6" w:space="0" w:color="000000"/>
              <w:bottom w:val="nil"/>
            </w:tcBorders>
          </w:tcPr>
          <w:p w:rsidR="00947B48" w:rsidRPr="00947B48" w:rsidRDefault="00947B48" w:rsidP="00495E64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56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</w:t>
            </w:r>
            <w:proofErr w:type="gramEnd"/>
            <w:r w:rsidRPr="00C956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947B48" w:rsidRPr="00947B48" w:rsidTr="00495E64">
        <w:trPr>
          <w:trHeight w:val="268"/>
        </w:trPr>
        <w:tc>
          <w:tcPr>
            <w:tcW w:w="2724" w:type="dxa"/>
            <w:tcBorders>
              <w:bottom w:val="nil"/>
            </w:tcBorders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proofErr w:type="spellEnd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1.1</w:t>
            </w:r>
          </w:p>
        </w:tc>
        <w:tc>
          <w:tcPr>
            <w:tcW w:w="9072" w:type="dxa"/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учебного</w:t>
            </w:r>
            <w:proofErr w:type="spellEnd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материала</w:t>
            </w:r>
            <w:proofErr w:type="spellEnd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560" w:type="dxa"/>
            <w:tcBorders>
              <w:bottom w:val="nil"/>
              <w:right w:val="single" w:sz="6" w:space="0" w:color="000000"/>
            </w:tcBorders>
          </w:tcPr>
          <w:p w:rsidR="00947B48" w:rsidRPr="00947B48" w:rsidRDefault="00947B48" w:rsidP="00495E64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2" w:type="dxa"/>
            <w:tcBorders>
              <w:top w:val="nil"/>
              <w:left w:val="single" w:sz="6" w:space="0" w:color="000000"/>
              <w:bottom w:val="nil"/>
            </w:tcBorders>
          </w:tcPr>
          <w:p w:rsidR="00947B48" w:rsidRPr="00947B48" w:rsidRDefault="00947B48" w:rsidP="00495E64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ОК 02</w:t>
            </w:r>
          </w:p>
        </w:tc>
      </w:tr>
      <w:tr w:rsidR="00947B48" w:rsidRPr="00947B48" w:rsidTr="00495E64">
        <w:trPr>
          <w:trHeight w:val="1063"/>
        </w:trPr>
        <w:tc>
          <w:tcPr>
            <w:tcW w:w="2724" w:type="dxa"/>
            <w:tcBorders>
              <w:top w:val="nil"/>
              <w:bottom w:val="nil"/>
            </w:tcBorders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Основы</w:t>
            </w:r>
            <w:proofErr w:type="spellEnd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кинематики</w:t>
            </w:r>
            <w:proofErr w:type="spellEnd"/>
          </w:p>
        </w:tc>
        <w:tc>
          <w:tcPr>
            <w:tcW w:w="9072" w:type="dxa"/>
            <w:tcBorders>
              <w:top w:val="nil"/>
              <w:bottom w:val="nil"/>
            </w:tcBorders>
          </w:tcPr>
          <w:p w:rsidR="00947B48" w:rsidRPr="005C1D9B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Механическое движение и его виды. Материальная точка. </w:t>
            </w:r>
            <w:r w:rsidR="005C1D9B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Скалярные и векторные </w:t>
            </w:r>
            <w:r w:rsidRPr="00947B4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физические величины. </w:t>
            </w:r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Относительность механического движения</w:t>
            </w:r>
            <w:r w:rsidRPr="00947B4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. </w:t>
            </w:r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Система отсчета.</w:t>
            </w:r>
            <w:r w:rsidR="00C956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Принцип относительности Галилея. Способы описания движения. Траектория. Путь. Перемещение. Равномерное прямолинейное движение.  </w:t>
            </w:r>
            <w:proofErr w:type="spellStart"/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Скорость</w:t>
            </w:r>
            <w:proofErr w:type="spellEnd"/>
            <w:r w:rsidRPr="00947B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Уравнение</w:t>
            </w:r>
            <w:proofErr w:type="spellEnd"/>
            <w:r w:rsidRPr="00947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движения</w:t>
            </w:r>
            <w:proofErr w:type="spellEnd"/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nil"/>
              <w:bottom w:val="nil"/>
              <w:right w:val="single" w:sz="6" w:space="0" w:color="000000"/>
            </w:tcBorders>
          </w:tcPr>
          <w:p w:rsidR="00947B48" w:rsidRPr="00947B48" w:rsidRDefault="00947B48" w:rsidP="00495E64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6" w:space="0" w:color="000000"/>
              <w:bottom w:val="nil"/>
            </w:tcBorders>
          </w:tcPr>
          <w:p w:rsidR="00947B48" w:rsidRPr="00947B48" w:rsidRDefault="00947B48" w:rsidP="00495E64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ОК 04</w:t>
            </w:r>
          </w:p>
          <w:p w:rsidR="00947B48" w:rsidRPr="00947B48" w:rsidRDefault="00947B48" w:rsidP="00495E64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ОК 05</w:t>
            </w:r>
          </w:p>
          <w:p w:rsidR="00947B48" w:rsidRDefault="004B43CC" w:rsidP="00495E64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  <w:p w:rsidR="001C0BAA" w:rsidRPr="004B43CC" w:rsidRDefault="001C0BAA" w:rsidP="00495E64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7B48" w:rsidRPr="00947B48" w:rsidTr="00495E64">
        <w:trPr>
          <w:trHeight w:val="268"/>
        </w:trPr>
        <w:tc>
          <w:tcPr>
            <w:tcW w:w="2724" w:type="dxa"/>
            <w:tcBorders>
              <w:top w:val="nil"/>
              <w:bottom w:val="nil"/>
            </w:tcBorders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nil"/>
              <w:bottom w:val="nil"/>
            </w:tcBorders>
          </w:tcPr>
          <w:p w:rsidR="00947B48" w:rsidRPr="00C9564D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Мгновенная и средняя скорости. Ускорение. </w:t>
            </w:r>
            <w:r w:rsidRPr="00C956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Прямолинейное движение с постоянным</w:t>
            </w:r>
            <w:r w:rsidR="00C956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ускорением.</w:t>
            </w:r>
            <w:r w:rsidR="007D2707" w:rsidRPr="007D2707">
              <w:rPr>
                <w:lang w:val="ru-RU"/>
              </w:rPr>
              <w:t xml:space="preserve"> </w:t>
            </w:r>
            <w:r w:rsidR="007D2707" w:rsidRPr="007D27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Движение с постоянным ускорением свободного </w:t>
            </w:r>
            <w:r w:rsidR="007D2707" w:rsidRPr="007D27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падения</w:t>
            </w:r>
            <w:r w:rsidR="007D27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Равномерное движение точки по окружности, угловая скорость.</w:t>
            </w:r>
          </w:p>
        </w:tc>
        <w:tc>
          <w:tcPr>
            <w:tcW w:w="1560" w:type="dxa"/>
            <w:tcBorders>
              <w:top w:val="nil"/>
              <w:bottom w:val="nil"/>
              <w:right w:val="single" w:sz="6" w:space="0" w:color="000000"/>
            </w:tcBorders>
          </w:tcPr>
          <w:p w:rsidR="00947B48" w:rsidRPr="00C9564D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52" w:type="dxa"/>
            <w:tcBorders>
              <w:top w:val="nil"/>
              <w:left w:val="single" w:sz="6" w:space="0" w:color="000000"/>
              <w:bottom w:val="nil"/>
            </w:tcBorders>
          </w:tcPr>
          <w:p w:rsidR="00947B48" w:rsidRPr="00C9564D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7B48" w:rsidRPr="00947B48" w:rsidTr="00495E64">
        <w:trPr>
          <w:trHeight w:val="267"/>
        </w:trPr>
        <w:tc>
          <w:tcPr>
            <w:tcW w:w="2724" w:type="dxa"/>
            <w:tcBorders>
              <w:top w:val="nil"/>
              <w:bottom w:val="nil"/>
            </w:tcBorders>
          </w:tcPr>
          <w:p w:rsidR="00947B48" w:rsidRPr="00C9564D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72" w:type="dxa"/>
            <w:tcBorders>
              <w:top w:val="nil"/>
              <w:bottom w:val="nil"/>
            </w:tcBorders>
          </w:tcPr>
          <w:p w:rsidR="00947B48" w:rsidRPr="00C9564D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D2707" w:rsidRPr="007D27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Центростремительное ускорение.</w:t>
            </w:r>
            <w:r w:rsidR="007D27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Кинематика абсолютно твердого тела</w:t>
            </w:r>
          </w:p>
        </w:tc>
        <w:tc>
          <w:tcPr>
            <w:tcW w:w="1560" w:type="dxa"/>
            <w:tcBorders>
              <w:top w:val="nil"/>
              <w:bottom w:val="nil"/>
              <w:right w:val="single" w:sz="6" w:space="0" w:color="000000"/>
            </w:tcBorders>
          </w:tcPr>
          <w:p w:rsidR="00947B48" w:rsidRPr="00C9564D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52" w:type="dxa"/>
            <w:tcBorders>
              <w:top w:val="nil"/>
              <w:left w:val="single" w:sz="6" w:space="0" w:color="000000"/>
              <w:bottom w:val="nil"/>
            </w:tcBorders>
          </w:tcPr>
          <w:p w:rsidR="00947B48" w:rsidRPr="00C9564D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7B48" w:rsidRPr="00947B48" w:rsidTr="00495E64">
        <w:trPr>
          <w:trHeight w:val="266"/>
        </w:trPr>
        <w:tc>
          <w:tcPr>
            <w:tcW w:w="2724" w:type="dxa"/>
            <w:tcBorders>
              <w:bottom w:val="nil"/>
            </w:tcBorders>
          </w:tcPr>
          <w:p w:rsidR="00947B48" w:rsidRPr="007D2707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D270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 1.2</w:t>
            </w:r>
          </w:p>
        </w:tc>
        <w:tc>
          <w:tcPr>
            <w:tcW w:w="9072" w:type="dxa"/>
          </w:tcPr>
          <w:p w:rsidR="00947B48" w:rsidRPr="007D2707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D270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Содержание учебного материала:</w:t>
            </w:r>
          </w:p>
        </w:tc>
        <w:tc>
          <w:tcPr>
            <w:tcW w:w="1560" w:type="dxa"/>
            <w:tcBorders>
              <w:bottom w:val="nil"/>
              <w:right w:val="single" w:sz="6" w:space="0" w:color="000000"/>
            </w:tcBorders>
          </w:tcPr>
          <w:p w:rsidR="00947B48" w:rsidRPr="007D2707" w:rsidRDefault="00947B48" w:rsidP="00495E64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27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652" w:type="dxa"/>
            <w:tcBorders>
              <w:top w:val="nil"/>
              <w:left w:val="single" w:sz="6" w:space="0" w:color="000000"/>
              <w:bottom w:val="nil"/>
            </w:tcBorders>
          </w:tcPr>
          <w:p w:rsidR="00947B48" w:rsidRPr="007D2707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7B48" w:rsidRPr="00947B48" w:rsidTr="00495E64">
        <w:trPr>
          <w:trHeight w:val="293"/>
        </w:trPr>
        <w:tc>
          <w:tcPr>
            <w:tcW w:w="2724" w:type="dxa"/>
            <w:tcBorders>
              <w:top w:val="nil"/>
              <w:bottom w:val="nil"/>
            </w:tcBorders>
          </w:tcPr>
          <w:p w:rsidR="00947B48" w:rsidRPr="007D2707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D270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Основы динамики</w:t>
            </w:r>
          </w:p>
        </w:tc>
        <w:tc>
          <w:tcPr>
            <w:tcW w:w="9072" w:type="dxa"/>
            <w:tcBorders>
              <w:bottom w:val="nil"/>
            </w:tcBorders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Основная задача динамики. Сила. Масса. Законы механики Ньютона. Силы в природе.</w:t>
            </w:r>
          </w:p>
        </w:tc>
        <w:tc>
          <w:tcPr>
            <w:tcW w:w="1560" w:type="dxa"/>
            <w:tcBorders>
              <w:top w:val="nil"/>
              <w:bottom w:val="nil"/>
              <w:right w:val="single" w:sz="6" w:space="0" w:color="000000"/>
            </w:tcBorders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52" w:type="dxa"/>
            <w:tcBorders>
              <w:top w:val="nil"/>
              <w:left w:val="single" w:sz="6" w:space="0" w:color="000000"/>
              <w:bottom w:val="nil"/>
            </w:tcBorders>
          </w:tcPr>
          <w:p w:rsidR="004B43CC" w:rsidRPr="004B43CC" w:rsidRDefault="004B43CC" w:rsidP="00495E6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4B43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</w:t>
            </w:r>
            <w:proofErr w:type="gramEnd"/>
            <w:r w:rsidRPr="004B43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01</w:t>
            </w:r>
          </w:p>
          <w:p w:rsidR="004B43CC" w:rsidRPr="004B43CC" w:rsidRDefault="004B43CC" w:rsidP="00DF26EF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4B43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</w:t>
            </w:r>
            <w:proofErr w:type="gramEnd"/>
            <w:r w:rsidRPr="004B43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</w:t>
            </w:r>
            <w:r w:rsidR="00DF26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  <w:p w:rsidR="004B43CC" w:rsidRPr="004B43CC" w:rsidRDefault="004B43CC" w:rsidP="00495E6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4B43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</w:t>
            </w:r>
            <w:proofErr w:type="gramEnd"/>
            <w:r w:rsidRPr="004B43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04</w:t>
            </w:r>
          </w:p>
          <w:p w:rsidR="004B43CC" w:rsidRPr="004B43CC" w:rsidRDefault="004B43CC" w:rsidP="00495E6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4B43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</w:t>
            </w:r>
            <w:proofErr w:type="gramEnd"/>
            <w:r w:rsidRPr="004B43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05</w:t>
            </w:r>
          </w:p>
          <w:p w:rsidR="00947B48" w:rsidRPr="00947B48" w:rsidRDefault="004B43CC" w:rsidP="00495E64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4B43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</w:t>
            </w:r>
            <w:proofErr w:type="gramEnd"/>
            <w:r w:rsidRPr="004B43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07</w:t>
            </w:r>
          </w:p>
        </w:tc>
      </w:tr>
      <w:tr w:rsidR="00947B48" w:rsidRPr="00947B48" w:rsidTr="00495E64">
        <w:trPr>
          <w:trHeight w:val="292"/>
        </w:trPr>
        <w:tc>
          <w:tcPr>
            <w:tcW w:w="2724" w:type="dxa"/>
            <w:tcBorders>
              <w:top w:val="nil"/>
              <w:bottom w:val="nil"/>
            </w:tcBorders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72" w:type="dxa"/>
            <w:tcBorders>
              <w:top w:val="nil"/>
              <w:bottom w:val="nil"/>
            </w:tcBorders>
          </w:tcPr>
          <w:p w:rsidR="00947B48" w:rsidRPr="005C1D9B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Сила тяжести и сила всемирного тяготения. </w:t>
            </w:r>
            <w:r w:rsidRPr="005C1D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Закон всемирного тяготения. Первая</w:t>
            </w:r>
            <w:r w:rsidR="007D2707" w:rsidRPr="007D2707">
              <w:rPr>
                <w:lang w:val="ru-RU"/>
              </w:rPr>
              <w:t xml:space="preserve"> </w:t>
            </w:r>
            <w:r w:rsidR="007D2707" w:rsidRPr="007D27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космическая скорость. Движение планет и малых тел Солнечной системы. Вес.</w:t>
            </w:r>
            <w:r w:rsidR="007D2707" w:rsidRPr="00951EB9">
              <w:rPr>
                <w:lang w:val="ru-RU"/>
              </w:rPr>
              <w:t xml:space="preserve"> </w:t>
            </w:r>
            <w:r w:rsidR="007D2707" w:rsidRPr="007D27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Невесомость. Силы упругости. Силы трения</w:t>
            </w:r>
          </w:p>
        </w:tc>
        <w:tc>
          <w:tcPr>
            <w:tcW w:w="1560" w:type="dxa"/>
            <w:tcBorders>
              <w:top w:val="nil"/>
              <w:bottom w:val="nil"/>
              <w:right w:val="single" w:sz="6" w:space="0" w:color="000000"/>
            </w:tcBorders>
          </w:tcPr>
          <w:p w:rsidR="00947B48" w:rsidRPr="005C1D9B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52" w:type="dxa"/>
            <w:tcBorders>
              <w:top w:val="nil"/>
              <w:left w:val="single" w:sz="6" w:space="0" w:color="000000"/>
              <w:bottom w:val="nil"/>
            </w:tcBorders>
          </w:tcPr>
          <w:p w:rsidR="00947B48" w:rsidRDefault="00FF11AD" w:rsidP="00495E64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 1.1</w:t>
            </w:r>
          </w:p>
          <w:p w:rsidR="00FF11AD" w:rsidRPr="005C1D9B" w:rsidRDefault="00FF11AD" w:rsidP="00495E64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947B48" w:rsidRPr="00947B48" w:rsidRDefault="00947B48" w:rsidP="00947B48">
      <w:pPr>
        <w:pStyle w:val="Defaul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8988"/>
        <w:gridCol w:w="979"/>
        <w:gridCol w:w="304"/>
        <w:gridCol w:w="1256"/>
        <w:gridCol w:w="1085"/>
      </w:tblGrid>
      <w:tr w:rsidR="00947B48" w:rsidRPr="00947B48" w:rsidTr="00AE02BB">
        <w:trPr>
          <w:trHeight w:val="534"/>
        </w:trPr>
        <w:tc>
          <w:tcPr>
            <w:tcW w:w="2396" w:type="dxa"/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67" w:type="dxa"/>
            <w:gridSpan w:val="2"/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gridSpan w:val="2"/>
            <w:tcBorders>
              <w:right w:val="single" w:sz="6" w:space="0" w:color="000000"/>
            </w:tcBorders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5" w:type="dxa"/>
            <w:vMerge w:val="restart"/>
            <w:tcBorders>
              <w:left w:val="single" w:sz="6" w:space="0" w:color="000000"/>
            </w:tcBorders>
          </w:tcPr>
          <w:p w:rsidR="004B43CC" w:rsidRPr="004B43CC" w:rsidRDefault="004B43CC" w:rsidP="00495E6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4B43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</w:t>
            </w:r>
            <w:proofErr w:type="gramEnd"/>
            <w:r w:rsidRPr="004B43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01</w:t>
            </w:r>
          </w:p>
          <w:p w:rsidR="004B43CC" w:rsidRPr="004B43CC" w:rsidRDefault="004B43CC" w:rsidP="00495E6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4B43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</w:t>
            </w:r>
            <w:proofErr w:type="gramEnd"/>
            <w:r w:rsidRPr="004B43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02</w:t>
            </w:r>
          </w:p>
          <w:p w:rsidR="004B43CC" w:rsidRPr="004B43CC" w:rsidRDefault="004B43CC" w:rsidP="00495E6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B43CC" w:rsidRPr="004B43CC" w:rsidRDefault="004B43CC" w:rsidP="00495E6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4B43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</w:t>
            </w:r>
            <w:proofErr w:type="gramEnd"/>
            <w:r w:rsidRPr="004B43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04</w:t>
            </w:r>
          </w:p>
          <w:p w:rsidR="004B43CC" w:rsidRPr="004B43CC" w:rsidRDefault="004B43CC" w:rsidP="00495E6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4B43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</w:t>
            </w:r>
            <w:proofErr w:type="gramEnd"/>
            <w:r w:rsidRPr="004B43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05</w:t>
            </w:r>
          </w:p>
          <w:p w:rsidR="00947B48" w:rsidRDefault="004B43CC" w:rsidP="00495E64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4B43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</w:t>
            </w:r>
            <w:proofErr w:type="gramEnd"/>
            <w:r w:rsidRPr="004B43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07</w:t>
            </w:r>
          </w:p>
          <w:p w:rsidR="00FF11AD" w:rsidRPr="00947B48" w:rsidRDefault="00FF11AD" w:rsidP="00495E64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</w:t>
            </w:r>
          </w:p>
        </w:tc>
      </w:tr>
      <w:tr w:rsidR="00947B48" w:rsidRPr="00947B48" w:rsidTr="00AE02BB">
        <w:trPr>
          <w:trHeight w:val="268"/>
        </w:trPr>
        <w:tc>
          <w:tcPr>
            <w:tcW w:w="2396" w:type="dxa"/>
            <w:vMerge w:val="restart"/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47B4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Тема 1.3 Законы сохранения </w:t>
            </w:r>
            <w:proofErr w:type="gram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</w:t>
            </w:r>
            <w:proofErr w:type="gramEnd"/>
          </w:p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47B4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механике</w:t>
            </w:r>
          </w:p>
        </w:tc>
        <w:tc>
          <w:tcPr>
            <w:tcW w:w="9967" w:type="dxa"/>
            <w:gridSpan w:val="2"/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учебного</w:t>
            </w:r>
            <w:proofErr w:type="spellEnd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материала</w:t>
            </w:r>
            <w:proofErr w:type="spellEnd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560" w:type="dxa"/>
            <w:gridSpan w:val="2"/>
            <w:vMerge w:val="restart"/>
            <w:tcBorders>
              <w:right w:val="single" w:sz="6" w:space="0" w:color="000000"/>
            </w:tcBorders>
          </w:tcPr>
          <w:p w:rsidR="00947B48" w:rsidRPr="00947B48" w:rsidRDefault="00947B48" w:rsidP="00495E64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5" w:type="dxa"/>
            <w:vMerge/>
            <w:tcBorders>
              <w:top w:val="nil"/>
              <w:left w:val="single" w:sz="6" w:space="0" w:color="000000"/>
            </w:tcBorders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B48" w:rsidRPr="00947B48" w:rsidTr="00AE02BB">
        <w:trPr>
          <w:trHeight w:val="2345"/>
        </w:trPr>
        <w:tc>
          <w:tcPr>
            <w:tcW w:w="2396" w:type="dxa"/>
            <w:vMerge/>
            <w:tcBorders>
              <w:top w:val="nil"/>
            </w:tcBorders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7" w:type="dxa"/>
            <w:gridSpan w:val="2"/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Импульс тела. Импульс силы. Закон сохранения импульса. Реактивное движение. </w:t>
            </w:r>
            <w:r w:rsidRPr="00947B4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Механическая работа и мощность. Кинетическая энергия. Потенциальная энергия. Закон сохранения механической энергии. </w:t>
            </w:r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Работа силы тяжести и силы упругости. Консервативные силы. </w:t>
            </w:r>
            <w:r w:rsidRPr="00947B4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Применение законов сохранения. </w:t>
            </w:r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Использование законов механики для объяснения движения небесных тел и для развития космических исследований, границы применимости классической механики. </w:t>
            </w:r>
            <w:r w:rsidR="007D2707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Практическое </w:t>
            </w:r>
            <w:r w:rsidRPr="00947B4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применение физических знаний в повседневной жизни для использования простых механизмов, инструментов, транспортных средств</w:t>
            </w:r>
          </w:p>
        </w:tc>
        <w:tc>
          <w:tcPr>
            <w:tcW w:w="1560" w:type="dxa"/>
            <w:gridSpan w:val="2"/>
            <w:vMerge/>
            <w:tcBorders>
              <w:top w:val="nil"/>
              <w:right w:val="single" w:sz="6" w:space="0" w:color="000000"/>
            </w:tcBorders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6" w:space="0" w:color="000000"/>
            </w:tcBorders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7B48" w:rsidRPr="00947B48" w:rsidTr="00AE02BB">
        <w:trPr>
          <w:trHeight w:val="270"/>
        </w:trPr>
        <w:tc>
          <w:tcPr>
            <w:tcW w:w="12363" w:type="dxa"/>
            <w:gridSpan w:val="3"/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947B4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Решение задач с профессиональной направленностью по разделу «Механика»</w:t>
            </w:r>
          </w:p>
        </w:tc>
        <w:tc>
          <w:tcPr>
            <w:tcW w:w="1560" w:type="dxa"/>
            <w:gridSpan w:val="2"/>
            <w:tcBorders>
              <w:right w:val="single" w:sz="6" w:space="0" w:color="000000"/>
            </w:tcBorders>
          </w:tcPr>
          <w:p w:rsidR="00947B48" w:rsidRPr="00947B48" w:rsidRDefault="00947B48" w:rsidP="004D3AE4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5" w:type="dxa"/>
            <w:tcBorders>
              <w:left w:val="single" w:sz="6" w:space="0" w:color="000000"/>
            </w:tcBorders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B48" w:rsidRPr="00947B48" w:rsidTr="00AE02BB">
        <w:trPr>
          <w:trHeight w:val="534"/>
        </w:trPr>
        <w:tc>
          <w:tcPr>
            <w:tcW w:w="12363" w:type="dxa"/>
            <w:gridSpan w:val="3"/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47B4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Раздел 2. Молекулярная физика и термодинамика</w:t>
            </w:r>
          </w:p>
        </w:tc>
        <w:tc>
          <w:tcPr>
            <w:tcW w:w="1560" w:type="dxa"/>
            <w:gridSpan w:val="2"/>
            <w:tcBorders>
              <w:right w:val="single" w:sz="6" w:space="0" w:color="000000"/>
            </w:tcBorders>
          </w:tcPr>
          <w:p w:rsidR="00947B48" w:rsidRPr="00491E97" w:rsidRDefault="00947B48" w:rsidP="00491E97">
            <w:pPr>
              <w:pStyle w:val="Defaul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085" w:type="dxa"/>
            <w:vMerge w:val="restart"/>
            <w:tcBorders>
              <w:left w:val="single" w:sz="6" w:space="0" w:color="000000"/>
            </w:tcBorders>
          </w:tcPr>
          <w:p w:rsidR="00947B48" w:rsidRPr="00947B48" w:rsidRDefault="00947B48" w:rsidP="00495E64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</w:t>
            </w:r>
            <w:proofErr w:type="gramEnd"/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01</w:t>
            </w:r>
          </w:p>
          <w:p w:rsidR="00947B48" w:rsidRPr="00947B48" w:rsidRDefault="00947B48" w:rsidP="00495E64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</w:t>
            </w:r>
            <w:proofErr w:type="gramEnd"/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02</w:t>
            </w:r>
          </w:p>
          <w:p w:rsidR="00947B48" w:rsidRPr="00947B48" w:rsidRDefault="00947B48" w:rsidP="00495E64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ОК</w:t>
            </w:r>
            <w:proofErr w:type="gramEnd"/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03</w:t>
            </w:r>
          </w:p>
          <w:p w:rsidR="00947B48" w:rsidRPr="00947B48" w:rsidRDefault="00947B48" w:rsidP="00495E64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</w:t>
            </w:r>
            <w:proofErr w:type="gramEnd"/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04</w:t>
            </w:r>
          </w:p>
          <w:p w:rsidR="00947B48" w:rsidRPr="00947B48" w:rsidRDefault="00947B48" w:rsidP="00495E64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</w:t>
            </w:r>
            <w:proofErr w:type="gramEnd"/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05</w:t>
            </w:r>
          </w:p>
          <w:p w:rsidR="00947B48" w:rsidRPr="00947B48" w:rsidRDefault="00947B48" w:rsidP="00495E64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ОК 07</w:t>
            </w:r>
          </w:p>
          <w:p w:rsidR="00947B48" w:rsidRDefault="004B43CC" w:rsidP="00495E64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r w:rsidR="00FF11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1.1</w:t>
            </w:r>
          </w:p>
          <w:p w:rsidR="00FF11AD" w:rsidRPr="00FF11AD" w:rsidRDefault="00FF11AD" w:rsidP="00495E64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 2.1</w:t>
            </w:r>
          </w:p>
        </w:tc>
      </w:tr>
      <w:tr w:rsidR="00947B48" w:rsidRPr="00947B48" w:rsidTr="00AE02BB">
        <w:trPr>
          <w:trHeight w:val="268"/>
        </w:trPr>
        <w:tc>
          <w:tcPr>
            <w:tcW w:w="2396" w:type="dxa"/>
            <w:vMerge w:val="restart"/>
          </w:tcPr>
          <w:p w:rsidR="00947B48" w:rsidRPr="00EA2004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200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Тема 2.1 Основы </w:t>
            </w:r>
            <w:r w:rsidRPr="00EA200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молекулярно</w:t>
            </w:r>
            <w:r w:rsidR="00EA200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</w:t>
            </w:r>
          </w:p>
          <w:p w:rsidR="00EA2004" w:rsidRDefault="00EA2004" w:rsidP="00947B48">
            <w:pPr>
              <w:pStyle w:val="Default"/>
              <w:widowControl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</w:t>
            </w:r>
            <w:r w:rsidR="00947B48" w:rsidRPr="00EA200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инетической</w:t>
            </w:r>
          </w:p>
          <w:p w:rsidR="00947B48" w:rsidRPr="00EA2004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200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теории</w:t>
            </w:r>
          </w:p>
        </w:tc>
        <w:tc>
          <w:tcPr>
            <w:tcW w:w="9967" w:type="dxa"/>
            <w:gridSpan w:val="2"/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</w:t>
            </w:r>
            <w:proofErr w:type="spellEnd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учебного</w:t>
            </w:r>
            <w:proofErr w:type="spellEnd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материала</w:t>
            </w:r>
            <w:proofErr w:type="spellEnd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560" w:type="dxa"/>
            <w:gridSpan w:val="2"/>
            <w:vMerge w:val="restart"/>
            <w:tcBorders>
              <w:right w:val="single" w:sz="6" w:space="0" w:color="000000"/>
            </w:tcBorders>
          </w:tcPr>
          <w:p w:rsidR="00947B48" w:rsidRPr="00947B48" w:rsidRDefault="00947B48" w:rsidP="00495E64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5" w:type="dxa"/>
            <w:vMerge/>
            <w:tcBorders>
              <w:top w:val="nil"/>
              <w:left w:val="single" w:sz="6" w:space="0" w:color="000000"/>
            </w:tcBorders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B48" w:rsidRPr="00947B48" w:rsidTr="00AE02BB">
        <w:trPr>
          <w:trHeight w:val="2051"/>
        </w:trPr>
        <w:tc>
          <w:tcPr>
            <w:tcW w:w="2396" w:type="dxa"/>
            <w:vMerge/>
            <w:tcBorders>
              <w:top w:val="nil"/>
            </w:tcBorders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7" w:type="dxa"/>
            <w:gridSpan w:val="2"/>
          </w:tcPr>
          <w:p w:rsidR="00947B48" w:rsidRPr="007D2707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Основные положения молекулярно-кинетической теории. Размеры и масса молекул и атомов. Броуновское движение. Силы и энергия межмолекулярного взаимодействия. Строение газообразных, жидких и твердых тел. Идеальный газ. Давление газа. Основное уравнение молекулярно-кинетической теории газов. Температура и ее измерение. Абсолютный нуль температуры. Термодинамическая шка</w:t>
            </w:r>
            <w:r w:rsidR="007D27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ла температуры. Температура </w:t>
            </w:r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звезд. Скорости движения молекул и их измерение. </w:t>
            </w:r>
            <w:r w:rsidRPr="00947B4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Уравнение состояния идеального газа. </w:t>
            </w:r>
            <w:proofErr w:type="spellStart"/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Изопроцессы</w:t>
            </w:r>
            <w:proofErr w:type="spellEnd"/>
            <w:r w:rsidRPr="00947B4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proofErr w:type="spellEnd"/>
            <w:r w:rsidRPr="00947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графики</w:t>
            </w:r>
            <w:proofErr w:type="spellEnd"/>
            <w:r w:rsidRPr="00947B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47B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Газовые</w:t>
            </w:r>
            <w:proofErr w:type="spellEnd"/>
            <w:r w:rsidRPr="00947B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47B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законы</w:t>
            </w:r>
            <w:proofErr w:type="spellEnd"/>
            <w:r w:rsidRPr="00947B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947B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Молярная</w:t>
            </w:r>
            <w:proofErr w:type="spellEnd"/>
            <w:r w:rsidRPr="00947B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47B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газовая</w:t>
            </w:r>
            <w:proofErr w:type="spellEnd"/>
            <w:r w:rsidRPr="00947B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47B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постоянная</w:t>
            </w:r>
            <w:proofErr w:type="spellEnd"/>
          </w:p>
        </w:tc>
        <w:tc>
          <w:tcPr>
            <w:tcW w:w="1560" w:type="dxa"/>
            <w:gridSpan w:val="2"/>
            <w:vMerge/>
            <w:tcBorders>
              <w:top w:val="nil"/>
              <w:right w:val="single" w:sz="6" w:space="0" w:color="000000"/>
            </w:tcBorders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6" w:space="0" w:color="000000"/>
            </w:tcBorders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B48" w:rsidRPr="00947B48" w:rsidTr="00AE02BB">
        <w:trPr>
          <w:trHeight w:val="266"/>
        </w:trPr>
        <w:tc>
          <w:tcPr>
            <w:tcW w:w="2396" w:type="dxa"/>
            <w:vMerge/>
            <w:tcBorders>
              <w:top w:val="nil"/>
            </w:tcBorders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7" w:type="dxa"/>
            <w:gridSpan w:val="2"/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947B4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Решение задач с профессиональной направленностью</w:t>
            </w:r>
          </w:p>
        </w:tc>
        <w:tc>
          <w:tcPr>
            <w:tcW w:w="1560" w:type="dxa"/>
            <w:gridSpan w:val="2"/>
            <w:tcBorders>
              <w:right w:val="single" w:sz="6" w:space="0" w:color="000000"/>
            </w:tcBorders>
          </w:tcPr>
          <w:p w:rsidR="00947B48" w:rsidRPr="00947B48" w:rsidRDefault="00947B48" w:rsidP="00495E64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5" w:type="dxa"/>
            <w:vMerge/>
            <w:tcBorders>
              <w:top w:val="nil"/>
              <w:left w:val="single" w:sz="6" w:space="0" w:color="000000"/>
            </w:tcBorders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B48" w:rsidRPr="00947B48" w:rsidTr="00AE02BB">
        <w:trPr>
          <w:trHeight w:val="558"/>
        </w:trPr>
        <w:tc>
          <w:tcPr>
            <w:tcW w:w="2396" w:type="dxa"/>
            <w:vMerge/>
            <w:tcBorders>
              <w:top w:val="nil"/>
            </w:tcBorders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7" w:type="dxa"/>
            <w:gridSpan w:val="2"/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47B4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Лабораторные занятия:</w:t>
            </w:r>
          </w:p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7B4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Лабораторная работа №1. </w:t>
            </w:r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Изучение одного из </w:t>
            </w:r>
            <w:proofErr w:type="spellStart"/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изопроцессов</w:t>
            </w:r>
            <w:proofErr w:type="spellEnd"/>
          </w:p>
        </w:tc>
        <w:tc>
          <w:tcPr>
            <w:tcW w:w="1560" w:type="dxa"/>
            <w:gridSpan w:val="2"/>
            <w:tcBorders>
              <w:right w:val="single" w:sz="6" w:space="0" w:color="000000"/>
            </w:tcBorders>
          </w:tcPr>
          <w:p w:rsidR="00947B48" w:rsidRPr="00947B48" w:rsidRDefault="00947B48" w:rsidP="00495E64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5" w:type="dxa"/>
            <w:vMerge/>
            <w:tcBorders>
              <w:top w:val="nil"/>
              <w:left w:val="single" w:sz="6" w:space="0" w:color="000000"/>
            </w:tcBorders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B48" w:rsidRPr="00947B48" w:rsidTr="00AE02BB">
        <w:trPr>
          <w:trHeight w:val="273"/>
        </w:trPr>
        <w:tc>
          <w:tcPr>
            <w:tcW w:w="2396" w:type="dxa"/>
            <w:vMerge w:val="restart"/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proofErr w:type="spellEnd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2.2 </w:t>
            </w: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Основы</w:t>
            </w:r>
            <w:proofErr w:type="spellEnd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термодинамики</w:t>
            </w:r>
            <w:proofErr w:type="spellEnd"/>
          </w:p>
        </w:tc>
        <w:tc>
          <w:tcPr>
            <w:tcW w:w="9967" w:type="dxa"/>
            <w:gridSpan w:val="2"/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учебного</w:t>
            </w:r>
            <w:proofErr w:type="spellEnd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материала</w:t>
            </w:r>
            <w:proofErr w:type="spellEnd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560" w:type="dxa"/>
            <w:gridSpan w:val="2"/>
            <w:tcBorders>
              <w:right w:val="single" w:sz="6" w:space="0" w:color="000000"/>
            </w:tcBorders>
          </w:tcPr>
          <w:p w:rsidR="00947B48" w:rsidRPr="00947B48" w:rsidRDefault="00947B48" w:rsidP="00495E64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5" w:type="dxa"/>
            <w:vMerge/>
            <w:tcBorders>
              <w:top w:val="nil"/>
              <w:left w:val="single" w:sz="6" w:space="0" w:color="000000"/>
            </w:tcBorders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B48" w:rsidRPr="00947B48" w:rsidTr="00AE02BB">
        <w:trPr>
          <w:trHeight w:val="1466"/>
        </w:trPr>
        <w:tc>
          <w:tcPr>
            <w:tcW w:w="2396" w:type="dxa"/>
            <w:vMerge/>
            <w:tcBorders>
              <w:top w:val="nil"/>
            </w:tcBorders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7" w:type="dxa"/>
            <w:gridSpan w:val="2"/>
          </w:tcPr>
          <w:p w:rsidR="00947B48" w:rsidRPr="007D2707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Внутренняя энергия системы. Внутренняя энергия идеального газа. </w:t>
            </w:r>
            <w:r w:rsidR="007D2707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Работа и теплота </w:t>
            </w:r>
            <w:r w:rsidRPr="00947B4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как формы передачи энергии. Теплоемкость. Удельная теплоемкость. </w:t>
            </w:r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Количество теплоты. </w:t>
            </w:r>
            <w:r w:rsidRPr="00947B4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Уравнение теплового баланса. </w:t>
            </w:r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Первое начало термодинамики. Адиабатный процесс. Второе начало термодинамики. </w:t>
            </w:r>
            <w:r w:rsidRPr="00947B4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Принцип действия тепловой машины. Тепловые двигатели. КПД теплового двигателя. Холодильные машины. </w:t>
            </w:r>
            <w:proofErr w:type="spellStart"/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Охрана</w:t>
            </w:r>
            <w:proofErr w:type="spellEnd"/>
            <w:r w:rsidRPr="00947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природы</w:t>
            </w:r>
            <w:proofErr w:type="spellEnd"/>
          </w:p>
        </w:tc>
        <w:tc>
          <w:tcPr>
            <w:tcW w:w="1560" w:type="dxa"/>
            <w:gridSpan w:val="2"/>
            <w:tcBorders>
              <w:right w:val="single" w:sz="6" w:space="0" w:color="000000"/>
            </w:tcBorders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6" w:space="0" w:color="000000"/>
            </w:tcBorders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B48" w:rsidRPr="00947B48" w:rsidTr="00AE02BB">
        <w:trPr>
          <w:trHeight w:val="534"/>
        </w:trPr>
        <w:tc>
          <w:tcPr>
            <w:tcW w:w="2396" w:type="dxa"/>
            <w:vMerge/>
            <w:tcBorders>
              <w:top w:val="nil"/>
            </w:tcBorders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7" w:type="dxa"/>
            <w:gridSpan w:val="2"/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947B4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Решение задач с профессиональной направленностью</w:t>
            </w:r>
          </w:p>
        </w:tc>
        <w:tc>
          <w:tcPr>
            <w:tcW w:w="1560" w:type="dxa"/>
            <w:gridSpan w:val="2"/>
            <w:tcBorders>
              <w:right w:val="single" w:sz="6" w:space="0" w:color="000000"/>
            </w:tcBorders>
          </w:tcPr>
          <w:p w:rsidR="00947B48" w:rsidRPr="00947B48" w:rsidRDefault="00947B48" w:rsidP="00495E64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5" w:type="dxa"/>
            <w:vMerge/>
            <w:tcBorders>
              <w:top w:val="nil"/>
              <w:left w:val="single" w:sz="6" w:space="0" w:color="000000"/>
            </w:tcBorders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B48" w:rsidRPr="00947B48" w:rsidTr="00AE02BB">
        <w:trPr>
          <w:trHeight w:val="290"/>
        </w:trPr>
        <w:tc>
          <w:tcPr>
            <w:tcW w:w="2396" w:type="dxa"/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proofErr w:type="spellEnd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2.3</w:t>
            </w:r>
          </w:p>
        </w:tc>
        <w:tc>
          <w:tcPr>
            <w:tcW w:w="9967" w:type="dxa"/>
            <w:gridSpan w:val="2"/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учебного</w:t>
            </w:r>
            <w:proofErr w:type="spellEnd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материала</w:t>
            </w:r>
            <w:proofErr w:type="spellEnd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560" w:type="dxa"/>
            <w:gridSpan w:val="2"/>
            <w:tcBorders>
              <w:right w:val="single" w:sz="6" w:space="0" w:color="000000"/>
            </w:tcBorders>
          </w:tcPr>
          <w:p w:rsidR="00947B48" w:rsidRPr="00947B48" w:rsidRDefault="00947B48" w:rsidP="00495E64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85" w:type="dxa"/>
            <w:vMerge/>
            <w:tcBorders>
              <w:top w:val="nil"/>
              <w:left w:val="single" w:sz="6" w:space="0" w:color="000000"/>
            </w:tcBorders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B48" w:rsidRPr="00947B48" w:rsidTr="00947B48">
        <w:trPr>
          <w:trHeight w:val="3765"/>
        </w:trPr>
        <w:tc>
          <w:tcPr>
            <w:tcW w:w="2396" w:type="dxa"/>
            <w:vMerge w:val="restart"/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47B4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Агрегатные состояния вещества и фазовые переходы</w:t>
            </w:r>
          </w:p>
        </w:tc>
        <w:tc>
          <w:tcPr>
            <w:tcW w:w="8988" w:type="dxa"/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Испарение и конденсация. Насыщенный пар и его свойства. </w:t>
            </w:r>
            <w:r w:rsidR="007D2707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Абсолютная и </w:t>
            </w:r>
            <w:r w:rsidRPr="00947B4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относительная влажность воздуха. </w:t>
            </w:r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Приборы для определения влажности воздуха. Точка росы. Кипение. Зависимость температуры кипения от давления. Критическое состояние вещества. </w:t>
            </w:r>
            <w:r w:rsidRPr="00947B4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Перегретый пар и его использование в технике. </w:t>
            </w:r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Характеристика жидкого состояния вещества. Поверхностный слой жидкости. Энергия поверхностного слоя. Ближний порядок. </w:t>
            </w:r>
            <w:r w:rsidRPr="00947B4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Поверхностное натяжение. Смачивание. Явления на границе жидкости с твердым телом. </w:t>
            </w:r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Капиллярные явления. Характеристика твердого состояния вещества. Кристаллические и аморфные тела. Упругие свойства твердых тел. Закон Гука. Механические свойства твердых тел. Пластическая (остаточная) деформация. </w:t>
            </w:r>
            <w:r w:rsidRPr="00947B4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Тепловое расширение твердых тел и жидкостей. Коэффициент линейного расширения. Коэффициент объёмного расширения. Учет расширения</w:t>
            </w:r>
            <w:r w:rsidR="007D2707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в технике. Плавление. Удельная </w:t>
            </w:r>
            <w:r w:rsidRPr="00947B4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теплота плавления. </w:t>
            </w:r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Кристаллизация. </w:t>
            </w:r>
            <w:r w:rsidRPr="00947B4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Практическое применение в повседневной жизни физических знаний о свойствах газов, жидкостей и твердых тел</w:t>
            </w:r>
          </w:p>
        </w:tc>
        <w:tc>
          <w:tcPr>
            <w:tcW w:w="1283" w:type="dxa"/>
            <w:gridSpan w:val="2"/>
            <w:tcBorders>
              <w:right w:val="single" w:sz="6" w:space="0" w:color="000000"/>
            </w:tcBorders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41" w:type="dxa"/>
            <w:gridSpan w:val="2"/>
            <w:vMerge w:val="restart"/>
            <w:tcBorders>
              <w:left w:val="single" w:sz="6" w:space="0" w:color="000000"/>
            </w:tcBorders>
          </w:tcPr>
          <w:p w:rsidR="00584ED6" w:rsidRPr="00584ED6" w:rsidRDefault="00584ED6" w:rsidP="00495E6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584E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</w:t>
            </w:r>
            <w:proofErr w:type="gramEnd"/>
            <w:r w:rsidRPr="00584E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01</w:t>
            </w:r>
          </w:p>
          <w:p w:rsidR="00584ED6" w:rsidRDefault="00584ED6" w:rsidP="00495E6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584E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</w:t>
            </w:r>
            <w:proofErr w:type="gramEnd"/>
            <w:r w:rsidRPr="00584E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02</w:t>
            </w:r>
          </w:p>
          <w:p w:rsidR="00584ED6" w:rsidRPr="00584ED6" w:rsidRDefault="00584ED6" w:rsidP="00495E6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03</w:t>
            </w:r>
          </w:p>
          <w:p w:rsidR="00584ED6" w:rsidRPr="00584ED6" w:rsidRDefault="00584ED6" w:rsidP="00495E6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84ED6" w:rsidRPr="00584ED6" w:rsidRDefault="00584ED6" w:rsidP="00495E6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584E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</w:t>
            </w:r>
            <w:proofErr w:type="gramEnd"/>
            <w:r w:rsidRPr="00584E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04</w:t>
            </w:r>
          </w:p>
          <w:p w:rsidR="00584ED6" w:rsidRPr="00584ED6" w:rsidRDefault="00584ED6" w:rsidP="00495E6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584E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</w:t>
            </w:r>
            <w:proofErr w:type="gramEnd"/>
            <w:r w:rsidRPr="00584E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05</w:t>
            </w:r>
          </w:p>
          <w:p w:rsidR="00947B48" w:rsidRDefault="00584ED6" w:rsidP="00495E64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584E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</w:t>
            </w:r>
            <w:proofErr w:type="gramEnd"/>
            <w:r w:rsidRPr="00584E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07</w:t>
            </w:r>
          </w:p>
          <w:p w:rsidR="00FF11AD" w:rsidRPr="00947B48" w:rsidRDefault="00FF11AD" w:rsidP="00495E64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 3.1</w:t>
            </w:r>
          </w:p>
        </w:tc>
      </w:tr>
      <w:tr w:rsidR="00947B48" w:rsidRPr="00947B48" w:rsidTr="00947B48">
        <w:trPr>
          <w:trHeight w:val="287"/>
        </w:trPr>
        <w:tc>
          <w:tcPr>
            <w:tcW w:w="2396" w:type="dxa"/>
            <w:vMerge/>
            <w:tcBorders>
              <w:top w:val="nil"/>
            </w:tcBorders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988" w:type="dxa"/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947B4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Решение задач с профессиональной направленностью</w:t>
            </w:r>
          </w:p>
        </w:tc>
        <w:tc>
          <w:tcPr>
            <w:tcW w:w="1283" w:type="dxa"/>
            <w:gridSpan w:val="2"/>
            <w:tcBorders>
              <w:right w:val="single" w:sz="6" w:space="0" w:color="000000"/>
            </w:tcBorders>
          </w:tcPr>
          <w:p w:rsidR="00947B48" w:rsidRPr="00947B48" w:rsidRDefault="00947B48" w:rsidP="00495E64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1" w:type="dxa"/>
            <w:gridSpan w:val="2"/>
            <w:vMerge/>
            <w:tcBorders>
              <w:top w:val="nil"/>
              <w:left w:val="single" w:sz="6" w:space="0" w:color="000000"/>
            </w:tcBorders>
          </w:tcPr>
          <w:p w:rsidR="00947B48" w:rsidRPr="00947B48" w:rsidRDefault="00947B48" w:rsidP="00495E64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B48" w:rsidRPr="00947B48" w:rsidTr="00947B48">
        <w:trPr>
          <w:trHeight w:val="1087"/>
        </w:trPr>
        <w:tc>
          <w:tcPr>
            <w:tcW w:w="2396" w:type="dxa"/>
            <w:vMerge/>
            <w:tcBorders>
              <w:top w:val="nil"/>
            </w:tcBorders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8" w:type="dxa"/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47B4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Лабораторные занятия:</w:t>
            </w:r>
          </w:p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947B4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Лабораторная работа №2 Определение влажности воздуха.</w:t>
            </w:r>
          </w:p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947B4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Лабораторная работа №3 Определение коэффициента поверхностного натяжения жидкости</w:t>
            </w:r>
          </w:p>
        </w:tc>
        <w:tc>
          <w:tcPr>
            <w:tcW w:w="1283" w:type="dxa"/>
            <w:gridSpan w:val="2"/>
            <w:tcBorders>
              <w:right w:val="single" w:sz="6" w:space="0" w:color="000000"/>
            </w:tcBorders>
          </w:tcPr>
          <w:p w:rsidR="00947B48" w:rsidRPr="00947B48" w:rsidRDefault="00947B48" w:rsidP="00495E64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47B48" w:rsidRPr="00947B48" w:rsidRDefault="00947B48" w:rsidP="00495E64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47B48" w:rsidRPr="00947B48" w:rsidRDefault="00947B48" w:rsidP="00495E64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1" w:type="dxa"/>
            <w:gridSpan w:val="2"/>
            <w:vMerge/>
            <w:tcBorders>
              <w:top w:val="nil"/>
              <w:left w:val="single" w:sz="6" w:space="0" w:color="000000"/>
            </w:tcBorders>
          </w:tcPr>
          <w:p w:rsidR="00947B48" w:rsidRPr="00947B48" w:rsidRDefault="00947B48" w:rsidP="00495E64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B48" w:rsidRPr="00947B48" w:rsidTr="00947B48">
        <w:trPr>
          <w:trHeight w:val="541"/>
        </w:trPr>
        <w:tc>
          <w:tcPr>
            <w:tcW w:w="2396" w:type="dxa"/>
            <w:vMerge/>
            <w:tcBorders>
              <w:top w:val="nil"/>
            </w:tcBorders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8" w:type="dxa"/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7B4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Контрольная работа №1 </w:t>
            </w:r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«Молекулярная физика и термодинамика»</w:t>
            </w:r>
          </w:p>
        </w:tc>
        <w:tc>
          <w:tcPr>
            <w:tcW w:w="1283" w:type="dxa"/>
            <w:gridSpan w:val="2"/>
            <w:tcBorders>
              <w:right w:val="single" w:sz="6" w:space="0" w:color="000000"/>
            </w:tcBorders>
          </w:tcPr>
          <w:p w:rsidR="00947B48" w:rsidRPr="00947B48" w:rsidRDefault="00947B48" w:rsidP="00495E64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1" w:type="dxa"/>
            <w:gridSpan w:val="2"/>
            <w:vMerge/>
            <w:tcBorders>
              <w:top w:val="nil"/>
              <w:left w:val="single" w:sz="6" w:space="0" w:color="000000"/>
            </w:tcBorders>
          </w:tcPr>
          <w:p w:rsidR="00947B48" w:rsidRPr="00947B48" w:rsidRDefault="00947B48" w:rsidP="00495E64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B48" w:rsidRPr="00947B48" w:rsidTr="00947B48">
        <w:trPr>
          <w:trHeight w:val="290"/>
        </w:trPr>
        <w:tc>
          <w:tcPr>
            <w:tcW w:w="11384" w:type="dxa"/>
            <w:gridSpan w:val="2"/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proofErr w:type="spellEnd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3. </w:t>
            </w: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Электродинамика</w:t>
            </w:r>
            <w:proofErr w:type="spellEnd"/>
          </w:p>
        </w:tc>
        <w:tc>
          <w:tcPr>
            <w:tcW w:w="1283" w:type="dxa"/>
            <w:gridSpan w:val="2"/>
            <w:tcBorders>
              <w:right w:val="single" w:sz="6" w:space="0" w:color="000000"/>
            </w:tcBorders>
          </w:tcPr>
          <w:p w:rsidR="00947B48" w:rsidRPr="00947B48" w:rsidRDefault="00947B48" w:rsidP="003A41A3">
            <w:pPr>
              <w:pStyle w:val="Defaul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74 </w:t>
            </w:r>
          </w:p>
        </w:tc>
        <w:tc>
          <w:tcPr>
            <w:tcW w:w="2341" w:type="dxa"/>
            <w:gridSpan w:val="2"/>
            <w:vMerge w:val="restart"/>
            <w:tcBorders>
              <w:left w:val="single" w:sz="6" w:space="0" w:color="000000"/>
            </w:tcBorders>
          </w:tcPr>
          <w:p w:rsidR="00947B48" w:rsidRPr="00947B48" w:rsidRDefault="00947B48" w:rsidP="00495E64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</w:t>
            </w:r>
            <w:proofErr w:type="gramEnd"/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01</w:t>
            </w:r>
          </w:p>
          <w:p w:rsidR="00947B48" w:rsidRPr="00947B48" w:rsidRDefault="00947B48" w:rsidP="00495E64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</w:t>
            </w:r>
            <w:proofErr w:type="gramEnd"/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02</w:t>
            </w:r>
          </w:p>
          <w:p w:rsidR="00947B48" w:rsidRPr="00947B48" w:rsidRDefault="00947B48" w:rsidP="00495E64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ОК</w:t>
            </w:r>
            <w:proofErr w:type="gramEnd"/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03</w:t>
            </w:r>
          </w:p>
          <w:p w:rsidR="00947B48" w:rsidRPr="00947B48" w:rsidRDefault="00947B48" w:rsidP="00495E64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</w:t>
            </w:r>
            <w:proofErr w:type="gramEnd"/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04</w:t>
            </w:r>
          </w:p>
          <w:p w:rsidR="00947B48" w:rsidRPr="00947B48" w:rsidRDefault="00947B48" w:rsidP="00495E64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</w:t>
            </w:r>
            <w:proofErr w:type="gramEnd"/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05</w:t>
            </w:r>
          </w:p>
          <w:p w:rsidR="00947B48" w:rsidRPr="00947B48" w:rsidRDefault="00947B48" w:rsidP="00495E64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ОК 07</w:t>
            </w:r>
          </w:p>
          <w:p w:rsidR="00947B48" w:rsidRDefault="00FF11AD" w:rsidP="00495E64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1.2</w:t>
            </w:r>
          </w:p>
          <w:p w:rsidR="00FF11AD" w:rsidRDefault="00FF11AD" w:rsidP="00495E64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 2.2</w:t>
            </w:r>
          </w:p>
          <w:p w:rsidR="00FF11AD" w:rsidRPr="00FF11AD" w:rsidRDefault="00FF11AD" w:rsidP="00495E64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 3.1</w:t>
            </w:r>
          </w:p>
        </w:tc>
      </w:tr>
      <w:tr w:rsidR="00947B48" w:rsidRPr="00947B48" w:rsidTr="00947B48">
        <w:trPr>
          <w:trHeight w:val="290"/>
        </w:trPr>
        <w:tc>
          <w:tcPr>
            <w:tcW w:w="2396" w:type="dxa"/>
            <w:vMerge w:val="restart"/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proofErr w:type="spellEnd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3.1 </w:t>
            </w: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Электрическое</w:t>
            </w:r>
            <w:proofErr w:type="spellEnd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поле</w:t>
            </w:r>
            <w:proofErr w:type="spellEnd"/>
          </w:p>
        </w:tc>
        <w:tc>
          <w:tcPr>
            <w:tcW w:w="8988" w:type="dxa"/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</w:t>
            </w:r>
            <w:proofErr w:type="spellEnd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учебного</w:t>
            </w:r>
            <w:proofErr w:type="spellEnd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материала</w:t>
            </w:r>
            <w:proofErr w:type="spellEnd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283" w:type="dxa"/>
            <w:gridSpan w:val="2"/>
            <w:vMerge w:val="restart"/>
            <w:tcBorders>
              <w:right w:val="single" w:sz="6" w:space="0" w:color="000000"/>
            </w:tcBorders>
          </w:tcPr>
          <w:p w:rsidR="00947B48" w:rsidRPr="00947B48" w:rsidRDefault="00947B48" w:rsidP="00495E64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41" w:type="dxa"/>
            <w:gridSpan w:val="2"/>
            <w:vMerge/>
            <w:tcBorders>
              <w:top w:val="nil"/>
              <w:left w:val="single" w:sz="6" w:space="0" w:color="000000"/>
            </w:tcBorders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B48" w:rsidRPr="00947B48" w:rsidTr="00947B48">
        <w:trPr>
          <w:trHeight w:val="2606"/>
        </w:trPr>
        <w:tc>
          <w:tcPr>
            <w:tcW w:w="2396" w:type="dxa"/>
            <w:vMerge/>
            <w:tcBorders>
              <w:top w:val="nil"/>
            </w:tcBorders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8" w:type="dxa"/>
          </w:tcPr>
          <w:p w:rsidR="00947B48" w:rsidRPr="007D2707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947B4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Электрические заряды. </w:t>
            </w:r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Элементарный электрический заряд. </w:t>
            </w:r>
            <w:r w:rsidR="007D2707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Закон сохранения </w:t>
            </w:r>
            <w:proofErr w:type="spellStart"/>
            <w:r w:rsidR="007D2707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заряда</w:t>
            </w:r>
            <w:proofErr w:type="gramStart"/>
            <w:r w:rsidR="007D2707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.</w:t>
            </w:r>
            <w:r w:rsidRPr="00947B4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З</w:t>
            </w:r>
            <w:proofErr w:type="gramEnd"/>
            <w:r w:rsidRPr="00947B4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акон</w:t>
            </w:r>
            <w:proofErr w:type="spellEnd"/>
            <w:r w:rsidRPr="00947B4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Кулона. </w:t>
            </w:r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Электрическая постоянная. Электрическое поле. Напряженность электрического поля. Принцип суперпозиции полей. </w:t>
            </w:r>
            <w:r w:rsidRPr="00947B4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Проводники в электрическом поле. Диэлектрики в электрическом поле. Поляризация диэлектриков. </w:t>
            </w:r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Работа сил электростатического поля. Потенциал. </w:t>
            </w:r>
            <w:r w:rsidRPr="00947B4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Разность потенциалов. Связь между напряженностью и разностью потенциалов электрического поля. Электроемкость. Единицы электроемкости. Конденсаторы. Соединение конденсаторов в батарею. Энергия заряженного конденсатора. </w:t>
            </w:r>
            <w:proofErr w:type="spellStart"/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Энергия</w:t>
            </w:r>
            <w:proofErr w:type="spellEnd"/>
            <w:r w:rsidRPr="00947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электрического</w:t>
            </w:r>
            <w:proofErr w:type="spellEnd"/>
            <w:r w:rsidRPr="00947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поля</w:t>
            </w:r>
            <w:proofErr w:type="spellEnd"/>
            <w:r w:rsidRPr="00947B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47B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Применение</w:t>
            </w:r>
            <w:proofErr w:type="spellEnd"/>
            <w:r w:rsidRPr="00947B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47B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конденсаторов</w:t>
            </w:r>
            <w:proofErr w:type="spellEnd"/>
            <w:r w:rsidR="007D2707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.</w:t>
            </w:r>
          </w:p>
        </w:tc>
        <w:tc>
          <w:tcPr>
            <w:tcW w:w="1283" w:type="dxa"/>
            <w:gridSpan w:val="2"/>
            <w:vMerge/>
            <w:tcBorders>
              <w:top w:val="nil"/>
              <w:right w:val="single" w:sz="6" w:space="0" w:color="000000"/>
            </w:tcBorders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  <w:gridSpan w:val="2"/>
            <w:vMerge/>
            <w:tcBorders>
              <w:top w:val="nil"/>
              <w:left w:val="single" w:sz="6" w:space="0" w:color="000000"/>
            </w:tcBorders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B48" w:rsidRPr="00947B48" w:rsidTr="00947B48">
        <w:trPr>
          <w:trHeight w:val="287"/>
        </w:trPr>
        <w:tc>
          <w:tcPr>
            <w:tcW w:w="2396" w:type="dxa"/>
            <w:vMerge/>
            <w:tcBorders>
              <w:top w:val="nil"/>
            </w:tcBorders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8" w:type="dxa"/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947B4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Решение задач с профессиональной направленностью</w:t>
            </w:r>
          </w:p>
        </w:tc>
        <w:tc>
          <w:tcPr>
            <w:tcW w:w="1283" w:type="dxa"/>
            <w:gridSpan w:val="2"/>
            <w:tcBorders>
              <w:right w:val="single" w:sz="6" w:space="0" w:color="000000"/>
            </w:tcBorders>
          </w:tcPr>
          <w:p w:rsidR="00947B48" w:rsidRPr="00947B48" w:rsidRDefault="00947B48" w:rsidP="00AA5C20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1" w:type="dxa"/>
            <w:gridSpan w:val="2"/>
            <w:vMerge/>
            <w:tcBorders>
              <w:top w:val="nil"/>
              <w:left w:val="single" w:sz="6" w:space="0" w:color="000000"/>
            </w:tcBorders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B48" w:rsidRPr="00947B48" w:rsidTr="00947B48">
        <w:trPr>
          <w:trHeight w:val="578"/>
        </w:trPr>
        <w:tc>
          <w:tcPr>
            <w:tcW w:w="2396" w:type="dxa"/>
            <w:vMerge/>
            <w:tcBorders>
              <w:top w:val="nil"/>
            </w:tcBorders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8" w:type="dxa"/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47B4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Лабораторные занятия:</w:t>
            </w:r>
          </w:p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947B4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Лабораторная работа №4. Определение электрической емкости конденсаторов</w:t>
            </w:r>
          </w:p>
        </w:tc>
        <w:tc>
          <w:tcPr>
            <w:tcW w:w="1283" w:type="dxa"/>
            <w:gridSpan w:val="2"/>
            <w:tcBorders>
              <w:right w:val="single" w:sz="6" w:space="0" w:color="000000"/>
            </w:tcBorders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47B48" w:rsidRPr="00947B48" w:rsidRDefault="00947B48" w:rsidP="00AA5C20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1" w:type="dxa"/>
            <w:gridSpan w:val="2"/>
            <w:vMerge/>
            <w:tcBorders>
              <w:top w:val="nil"/>
              <w:left w:val="single" w:sz="6" w:space="0" w:color="000000"/>
            </w:tcBorders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7B48" w:rsidRPr="00947B48" w:rsidRDefault="00947B48" w:rsidP="00947B48">
      <w:pPr>
        <w:pStyle w:val="Defaul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8988"/>
        <w:gridCol w:w="1283"/>
        <w:gridCol w:w="2341"/>
      </w:tblGrid>
      <w:tr w:rsidR="00947B48" w:rsidRPr="00947B48" w:rsidTr="00947B48">
        <w:trPr>
          <w:trHeight w:val="578"/>
        </w:trPr>
        <w:tc>
          <w:tcPr>
            <w:tcW w:w="2396" w:type="dxa"/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8" w:type="dxa"/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tcBorders>
              <w:right w:val="single" w:sz="6" w:space="0" w:color="000000"/>
            </w:tcBorders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  <w:vMerge w:val="restart"/>
            <w:tcBorders>
              <w:left w:val="single" w:sz="6" w:space="0" w:color="000000"/>
            </w:tcBorders>
          </w:tcPr>
          <w:p w:rsidR="005C39C4" w:rsidRPr="005C39C4" w:rsidRDefault="005C39C4" w:rsidP="00AA5C2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5C3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</w:t>
            </w:r>
            <w:proofErr w:type="gramEnd"/>
            <w:r w:rsidRPr="005C3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03</w:t>
            </w:r>
          </w:p>
          <w:p w:rsidR="005C39C4" w:rsidRPr="005C39C4" w:rsidRDefault="005C39C4" w:rsidP="00AA5C2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5C3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</w:t>
            </w:r>
            <w:proofErr w:type="gramEnd"/>
            <w:r w:rsidRPr="005C3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04</w:t>
            </w:r>
          </w:p>
          <w:p w:rsidR="005C39C4" w:rsidRPr="005C39C4" w:rsidRDefault="005C39C4" w:rsidP="00AA5C2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5C3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</w:t>
            </w:r>
            <w:proofErr w:type="gramEnd"/>
            <w:r w:rsidRPr="005C3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05</w:t>
            </w:r>
          </w:p>
          <w:p w:rsidR="005C39C4" w:rsidRPr="005C39C4" w:rsidRDefault="005C39C4" w:rsidP="00AA5C2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5C3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</w:t>
            </w:r>
            <w:proofErr w:type="gramEnd"/>
            <w:r w:rsidRPr="005C3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07</w:t>
            </w:r>
          </w:p>
          <w:p w:rsidR="005C39C4" w:rsidRPr="005C39C4" w:rsidRDefault="005C39C4" w:rsidP="00AA5C2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 1.2</w:t>
            </w:r>
          </w:p>
          <w:p w:rsidR="005C39C4" w:rsidRPr="005C39C4" w:rsidRDefault="004D1CF6" w:rsidP="00AA5C2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1C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 2.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5C3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-ПК 2.5</w:t>
            </w:r>
          </w:p>
          <w:p w:rsidR="00947B48" w:rsidRPr="004D1CF6" w:rsidRDefault="005C39C4" w:rsidP="00AA5C20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1C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 3.1</w:t>
            </w:r>
          </w:p>
        </w:tc>
      </w:tr>
      <w:tr w:rsidR="00947B48" w:rsidRPr="00947B48" w:rsidTr="00947B48">
        <w:trPr>
          <w:trHeight w:val="290"/>
        </w:trPr>
        <w:tc>
          <w:tcPr>
            <w:tcW w:w="2396" w:type="dxa"/>
            <w:vMerge w:val="restart"/>
          </w:tcPr>
          <w:p w:rsidR="00947B48" w:rsidRPr="004D1CF6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D1CF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Тема 3.2 Законы </w:t>
            </w:r>
            <w:proofErr w:type="gramStart"/>
            <w:r w:rsidRPr="004D1CF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постоянного</w:t>
            </w:r>
            <w:proofErr w:type="gramEnd"/>
          </w:p>
          <w:p w:rsidR="00947B48" w:rsidRPr="004D1CF6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D1CF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тока</w:t>
            </w:r>
          </w:p>
        </w:tc>
        <w:tc>
          <w:tcPr>
            <w:tcW w:w="8988" w:type="dxa"/>
          </w:tcPr>
          <w:p w:rsidR="00947B48" w:rsidRPr="004D1CF6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D1CF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Содержание учебного материала:</w:t>
            </w:r>
          </w:p>
        </w:tc>
        <w:tc>
          <w:tcPr>
            <w:tcW w:w="1283" w:type="dxa"/>
            <w:vMerge w:val="restart"/>
            <w:tcBorders>
              <w:right w:val="single" w:sz="6" w:space="0" w:color="000000"/>
            </w:tcBorders>
          </w:tcPr>
          <w:p w:rsidR="00947B48" w:rsidRPr="004D1CF6" w:rsidRDefault="00947B48" w:rsidP="00AA5C20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1C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341" w:type="dxa"/>
            <w:vMerge/>
            <w:tcBorders>
              <w:top w:val="nil"/>
              <w:left w:val="single" w:sz="6" w:space="0" w:color="000000"/>
            </w:tcBorders>
          </w:tcPr>
          <w:p w:rsidR="00947B48" w:rsidRPr="004D1CF6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7B48" w:rsidRPr="00947B48" w:rsidTr="00947B48">
        <w:trPr>
          <w:trHeight w:val="2637"/>
        </w:trPr>
        <w:tc>
          <w:tcPr>
            <w:tcW w:w="2396" w:type="dxa"/>
            <w:vMerge/>
            <w:tcBorders>
              <w:top w:val="nil"/>
            </w:tcBorders>
          </w:tcPr>
          <w:p w:rsidR="00947B48" w:rsidRPr="004D1CF6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988" w:type="dxa"/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Условия, необходимые для возникновения и поддержания электрического тока. Сила тока и плотность тока. </w:t>
            </w:r>
            <w:r w:rsidRPr="00947B4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Закон Ома для участка цепи. Зависимость электрического сопротивления от материала, длины и площади поперечного сечения проводника. Зависимость электрического сопротивления проводников от температуры. Температурный коэффициент сопротивления. Сверхпроводимость. Работа и мощность постоянного тока. Тепло</w:t>
            </w:r>
            <w:r w:rsidR="007D2707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вое действие тока. Закон </w:t>
            </w:r>
            <w:proofErr w:type="gramStart"/>
            <w:r w:rsidR="007D2707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Джоуля-</w:t>
            </w:r>
            <w:r w:rsidRPr="00947B4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Ленца</w:t>
            </w:r>
            <w:proofErr w:type="gramEnd"/>
            <w:r w:rsidRPr="00947B4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. Электродвижущая сила источника тока. Закон Ома для полной цепи. Электрические цепи. Параллельное и последовательное соединение проводников. Законы Кирхгофа для узла. </w:t>
            </w:r>
            <w:r w:rsidRPr="00947B4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lastRenderedPageBreak/>
              <w:t>Соединение источников электрической энергии в батарею</w:t>
            </w:r>
          </w:p>
        </w:tc>
        <w:tc>
          <w:tcPr>
            <w:tcW w:w="1283" w:type="dxa"/>
            <w:vMerge/>
            <w:tcBorders>
              <w:top w:val="nil"/>
              <w:right w:val="single" w:sz="6" w:space="0" w:color="000000"/>
            </w:tcBorders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6" w:space="0" w:color="000000"/>
            </w:tcBorders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7B48" w:rsidRPr="00947B48" w:rsidTr="00947B48">
        <w:trPr>
          <w:trHeight w:val="289"/>
        </w:trPr>
        <w:tc>
          <w:tcPr>
            <w:tcW w:w="2396" w:type="dxa"/>
            <w:vMerge/>
            <w:tcBorders>
              <w:top w:val="nil"/>
            </w:tcBorders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988" w:type="dxa"/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947B4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Решение задач с профессиональной направленностью</w:t>
            </w:r>
          </w:p>
        </w:tc>
        <w:tc>
          <w:tcPr>
            <w:tcW w:w="1283" w:type="dxa"/>
            <w:tcBorders>
              <w:right w:val="single" w:sz="6" w:space="0" w:color="000000"/>
            </w:tcBorders>
          </w:tcPr>
          <w:p w:rsidR="00947B48" w:rsidRPr="00947B48" w:rsidRDefault="00947B48" w:rsidP="00AA5C20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1" w:type="dxa"/>
            <w:vMerge/>
            <w:tcBorders>
              <w:top w:val="nil"/>
              <w:left w:val="single" w:sz="6" w:space="0" w:color="000000"/>
            </w:tcBorders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B48" w:rsidRPr="00947B48" w:rsidTr="00947B48">
        <w:trPr>
          <w:trHeight w:val="2861"/>
        </w:trPr>
        <w:tc>
          <w:tcPr>
            <w:tcW w:w="2396" w:type="dxa"/>
            <w:vMerge/>
            <w:tcBorders>
              <w:top w:val="nil"/>
            </w:tcBorders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8" w:type="dxa"/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47B4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Лабораторные занятия:</w:t>
            </w:r>
          </w:p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947B4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Лабораторная работа №5 Определение удельного сопротивления проводника. Лабораторная работа №6 Определение термического коэффициента сопротивления меди.</w:t>
            </w:r>
          </w:p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947B4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Лабораторная работа №7 Измерение ЭДС и внутреннего сопротивления источника тока. Лабораторная работа №8 Изучение законов последовательного и параллельного соединений проводников.</w:t>
            </w:r>
          </w:p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947B4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Лабораторная работа №9 Исследование зависимости мощности лампы накаливания от напряжения на её</w:t>
            </w:r>
            <w:r w:rsidR="001505E0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947B4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зажимах.</w:t>
            </w:r>
          </w:p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947B4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Лабораторная работа №10 Определение КПД электроплитки</w:t>
            </w:r>
          </w:p>
        </w:tc>
        <w:tc>
          <w:tcPr>
            <w:tcW w:w="1283" w:type="dxa"/>
            <w:tcBorders>
              <w:right w:val="single" w:sz="6" w:space="0" w:color="000000"/>
            </w:tcBorders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47B48" w:rsidRPr="00947B48" w:rsidRDefault="00947B48" w:rsidP="00AA5C20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47B48" w:rsidRPr="00947B48" w:rsidRDefault="00947B48" w:rsidP="00AA5C20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47B48" w:rsidRPr="00947B48" w:rsidRDefault="00947B48" w:rsidP="00AA5C20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47B48" w:rsidRPr="00947B48" w:rsidRDefault="00947B48" w:rsidP="00AA5C20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47B48" w:rsidRPr="00947B48" w:rsidRDefault="00947B48" w:rsidP="00AA5C20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47B48" w:rsidRPr="00947B48" w:rsidRDefault="00947B48" w:rsidP="00AA5C20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1" w:type="dxa"/>
            <w:vMerge/>
            <w:tcBorders>
              <w:top w:val="nil"/>
              <w:left w:val="single" w:sz="6" w:space="0" w:color="000000"/>
            </w:tcBorders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B48" w:rsidRPr="00947B48" w:rsidTr="00947B48">
        <w:trPr>
          <w:trHeight w:val="537"/>
        </w:trPr>
        <w:tc>
          <w:tcPr>
            <w:tcW w:w="2396" w:type="dxa"/>
            <w:vMerge/>
            <w:tcBorders>
              <w:top w:val="nil"/>
            </w:tcBorders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8" w:type="dxa"/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7B4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Контрольная работа №2 </w:t>
            </w:r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«Электрическое поле. Законы постоянного тока»</w:t>
            </w:r>
          </w:p>
        </w:tc>
        <w:tc>
          <w:tcPr>
            <w:tcW w:w="1283" w:type="dxa"/>
            <w:tcBorders>
              <w:right w:val="single" w:sz="6" w:space="0" w:color="000000"/>
            </w:tcBorders>
          </w:tcPr>
          <w:p w:rsidR="00947B48" w:rsidRPr="00947B48" w:rsidRDefault="00947B48" w:rsidP="00AA5C20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1" w:type="dxa"/>
            <w:vMerge/>
            <w:tcBorders>
              <w:top w:val="nil"/>
              <w:left w:val="single" w:sz="6" w:space="0" w:color="000000"/>
            </w:tcBorders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B48" w:rsidRPr="00947B48" w:rsidTr="00947B48">
        <w:trPr>
          <w:trHeight w:val="290"/>
        </w:trPr>
        <w:tc>
          <w:tcPr>
            <w:tcW w:w="2396" w:type="dxa"/>
            <w:vMerge w:val="restart"/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47B4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 3.3 Электрический ток в</w:t>
            </w:r>
            <w:r w:rsidR="001505E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947B4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различных средах</w:t>
            </w:r>
          </w:p>
        </w:tc>
        <w:tc>
          <w:tcPr>
            <w:tcW w:w="8988" w:type="dxa"/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учебного</w:t>
            </w:r>
            <w:proofErr w:type="spellEnd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материала</w:t>
            </w:r>
            <w:proofErr w:type="spellEnd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283" w:type="dxa"/>
            <w:vMerge w:val="restart"/>
            <w:tcBorders>
              <w:right w:val="single" w:sz="6" w:space="0" w:color="000000"/>
            </w:tcBorders>
          </w:tcPr>
          <w:p w:rsidR="00947B48" w:rsidRPr="00947B48" w:rsidRDefault="00947B48" w:rsidP="00AA5C20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41" w:type="dxa"/>
            <w:vMerge/>
            <w:tcBorders>
              <w:top w:val="nil"/>
              <w:left w:val="single" w:sz="6" w:space="0" w:color="000000"/>
            </w:tcBorders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B48" w:rsidRPr="00947B48" w:rsidTr="00947B48">
        <w:trPr>
          <w:trHeight w:val="1463"/>
        </w:trPr>
        <w:tc>
          <w:tcPr>
            <w:tcW w:w="2396" w:type="dxa"/>
            <w:vMerge/>
            <w:tcBorders>
              <w:top w:val="nil"/>
            </w:tcBorders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8" w:type="dxa"/>
          </w:tcPr>
          <w:p w:rsidR="00947B48" w:rsidRPr="001505E0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Электрический ток в металлах, в электролитах, газах, в вакууме. </w:t>
            </w:r>
            <w:r w:rsidR="001505E0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Электролиз. Закон </w:t>
            </w:r>
            <w:r w:rsidRPr="00947B4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электролиза Фарадея. Электрохимический эквивалент. Виды газовых разрядов. </w:t>
            </w:r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Термоэлектронная эмиссия. Плазма. </w:t>
            </w:r>
            <w:r w:rsidRPr="00947B4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Электрический ток в полупроводниках. </w:t>
            </w:r>
            <w:proofErr w:type="gramStart"/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Собственная</w:t>
            </w:r>
            <w:proofErr w:type="gramEnd"/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примесная проводимости. Р-</w:t>
            </w:r>
            <w:proofErr w:type="gramStart"/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gramEnd"/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переход. </w:t>
            </w:r>
            <w:r w:rsidRPr="00951EB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Применение полупроводников. Полупроводниковые приборы</w:t>
            </w:r>
            <w:r w:rsidR="001505E0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.</w:t>
            </w:r>
          </w:p>
        </w:tc>
        <w:tc>
          <w:tcPr>
            <w:tcW w:w="1283" w:type="dxa"/>
            <w:vMerge/>
            <w:tcBorders>
              <w:top w:val="nil"/>
              <w:right w:val="single" w:sz="6" w:space="0" w:color="000000"/>
            </w:tcBorders>
          </w:tcPr>
          <w:p w:rsidR="00947B48" w:rsidRPr="00951EB9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6" w:space="0" w:color="000000"/>
            </w:tcBorders>
          </w:tcPr>
          <w:p w:rsidR="00947B48" w:rsidRPr="00951EB9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7B48" w:rsidRPr="00947B48" w:rsidTr="00947B48">
        <w:trPr>
          <w:trHeight w:val="290"/>
        </w:trPr>
        <w:tc>
          <w:tcPr>
            <w:tcW w:w="2396" w:type="dxa"/>
            <w:vMerge/>
            <w:tcBorders>
              <w:top w:val="nil"/>
            </w:tcBorders>
          </w:tcPr>
          <w:p w:rsidR="00947B48" w:rsidRPr="00951EB9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988" w:type="dxa"/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947B4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Решение задач с профессиональной направленностью</w:t>
            </w:r>
          </w:p>
        </w:tc>
        <w:tc>
          <w:tcPr>
            <w:tcW w:w="1283" w:type="dxa"/>
            <w:tcBorders>
              <w:right w:val="single" w:sz="6" w:space="0" w:color="000000"/>
            </w:tcBorders>
          </w:tcPr>
          <w:p w:rsidR="00947B48" w:rsidRPr="00947B48" w:rsidRDefault="00947B48" w:rsidP="00AA5C20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1" w:type="dxa"/>
            <w:vMerge/>
            <w:tcBorders>
              <w:top w:val="nil"/>
              <w:left w:val="single" w:sz="6" w:space="0" w:color="000000"/>
            </w:tcBorders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7B48" w:rsidRPr="00947B48" w:rsidRDefault="00947B48" w:rsidP="00947B48">
      <w:pPr>
        <w:pStyle w:val="Defaul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8988"/>
        <w:gridCol w:w="1283"/>
        <w:gridCol w:w="2341"/>
      </w:tblGrid>
      <w:tr w:rsidR="00947B48" w:rsidRPr="00947B48" w:rsidTr="00947B48">
        <w:trPr>
          <w:trHeight w:val="856"/>
        </w:trPr>
        <w:tc>
          <w:tcPr>
            <w:tcW w:w="2396" w:type="dxa"/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8" w:type="dxa"/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47B4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Лабораторные занятия:</w:t>
            </w:r>
          </w:p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947B4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Лабораторная работа №11 Определение электрохимического эквивалента меди</w:t>
            </w:r>
          </w:p>
        </w:tc>
        <w:tc>
          <w:tcPr>
            <w:tcW w:w="1283" w:type="dxa"/>
            <w:tcBorders>
              <w:right w:val="single" w:sz="6" w:space="0" w:color="000000"/>
            </w:tcBorders>
          </w:tcPr>
          <w:p w:rsidR="00947B48" w:rsidRPr="00947B48" w:rsidRDefault="00947B48" w:rsidP="00AA5C20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47B48" w:rsidRPr="00947B48" w:rsidRDefault="00947B48" w:rsidP="00AA5C20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1" w:type="dxa"/>
            <w:vMerge w:val="restart"/>
            <w:tcBorders>
              <w:left w:val="single" w:sz="6" w:space="0" w:color="000000"/>
            </w:tcBorders>
          </w:tcPr>
          <w:p w:rsidR="005C39C4" w:rsidRPr="005C39C4" w:rsidRDefault="005C39C4" w:rsidP="00AA5C2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5C3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</w:t>
            </w:r>
            <w:proofErr w:type="gramEnd"/>
            <w:r w:rsidRPr="005C3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03</w:t>
            </w:r>
          </w:p>
          <w:p w:rsidR="005C39C4" w:rsidRPr="005C39C4" w:rsidRDefault="005C39C4" w:rsidP="00AA5C2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5C3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</w:t>
            </w:r>
            <w:proofErr w:type="gramEnd"/>
            <w:r w:rsidRPr="005C3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04</w:t>
            </w:r>
          </w:p>
          <w:p w:rsidR="005C39C4" w:rsidRPr="005C39C4" w:rsidRDefault="005C39C4" w:rsidP="00AA5C2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5C3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</w:t>
            </w:r>
            <w:proofErr w:type="gramEnd"/>
            <w:r w:rsidRPr="005C3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05</w:t>
            </w:r>
          </w:p>
          <w:p w:rsidR="005C39C4" w:rsidRPr="005C39C4" w:rsidRDefault="005C39C4" w:rsidP="00AA5C2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5C3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</w:t>
            </w:r>
            <w:proofErr w:type="gramEnd"/>
            <w:r w:rsidRPr="005C3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07</w:t>
            </w:r>
          </w:p>
          <w:p w:rsidR="005C39C4" w:rsidRPr="005C39C4" w:rsidRDefault="005C39C4" w:rsidP="00AA5C2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 1.2</w:t>
            </w:r>
          </w:p>
          <w:p w:rsidR="005C39C4" w:rsidRPr="005C39C4" w:rsidRDefault="005C39C4" w:rsidP="00AA5C2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C4">
              <w:rPr>
                <w:rFonts w:ascii="Times New Roman" w:hAnsi="Times New Roman" w:cs="Times New Roman"/>
                <w:sz w:val="28"/>
                <w:szCs w:val="28"/>
              </w:rPr>
              <w:t>ПК 2.2</w:t>
            </w:r>
          </w:p>
          <w:p w:rsidR="00947B48" w:rsidRPr="00947B48" w:rsidRDefault="005C39C4" w:rsidP="00AA5C20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C4">
              <w:rPr>
                <w:rFonts w:ascii="Times New Roman" w:hAnsi="Times New Roman" w:cs="Times New Roman"/>
                <w:sz w:val="28"/>
                <w:szCs w:val="28"/>
              </w:rPr>
              <w:t>ПК 3.1</w:t>
            </w:r>
          </w:p>
        </w:tc>
      </w:tr>
      <w:tr w:rsidR="00947B48" w:rsidRPr="00947B48" w:rsidTr="00947B48">
        <w:trPr>
          <w:trHeight w:val="290"/>
        </w:trPr>
        <w:tc>
          <w:tcPr>
            <w:tcW w:w="2396" w:type="dxa"/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proofErr w:type="spellEnd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3.4</w:t>
            </w:r>
          </w:p>
        </w:tc>
        <w:tc>
          <w:tcPr>
            <w:tcW w:w="8988" w:type="dxa"/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учебного</w:t>
            </w:r>
            <w:proofErr w:type="spellEnd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материала</w:t>
            </w:r>
            <w:proofErr w:type="spellEnd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283" w:type="dxa"/>
            <w:tcBorders>
              <w:right w:val="single" w:sz="6" w:space="0" w:color="000000"/>
            </w:tcBorders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6" w:space="0" w:color="000000"/>
            </w:tcBorders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B48" w:rsidRPr="00947B48" w:rsidTr="00947B48">
        <w:trPr>
          <w:trHeight w:val="2049"/>
        </w:trPr>
        <w:tc>
          <w:tcPr>
            <w:tcW w:w="2396" w:type="dxa"/>
            <w:vMerge w:val="restart"/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Магнитное</w:t>
            </w:r>
            <w:proofErr w:type="spellEnd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поле</w:t>
            </w:r>
            <w:proofErr w:type="spellEnd"/>
          </w:p>
        </w:tc>
        <w:tc>
          <w:tcPr>
            <w:tcW w:w="8988" w:type="dxa"/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Вектор индукции магнитного поля. Напряженность магнитного поля. Действие магнитного поля на прямолинейный проводник с током. Взаимодействие токов. </w:t>
            </w:r>
            <w:r w:rsidRPr="00947B4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Сила Ампера. Применение силы Ампера. </w:t>
            </w:r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Магнитный поток. Работа по перемещению проводника с током в магнитном поле. Действие магнитного поля на движущийся заряд. </w:t>
            </w:r>
            <w:r w:rsidRPr="00947B4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Сила Лоренца. Применение силы Лоренца. </w:t>
            </w:r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Определение удельного заряда. </w:t>
            </w:r>
            <w:r w:rsidRPr="00947B4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Магнитные свойства вещества. Магнитная проницаемость. </w:t>
            </w:r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Солнечная активность и её влияние на Землю. </w:t>
            </w:r>
            <w:proofErr w:type="spellStart"/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Магнитные</w:t>
            </w:r>
            <w:proofErr w:type="spellEnd"/>
            <w:r w:rsidRPr="00947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бури</w:t>
            </w:r>
            <w:proofErr w:type="spellEnd"/>
          </w:p>
        </w:tc>
        <w:tc>
          <w:tcPr>
            <w:tcW w:w="1283" w:type="dxa"/>
            <w:tcBorders>
              <w:right w:val="single" w:sz="6" w:space="0" w:color="000000"/>
            </w:tcBorders>
          </w:tcPr>
          <w:p w:rsidR="00947B48" w:rsidRPr="00947B48" w:rsidRDefault="00947B48" w:rsidP="00AA5C20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41" w:type="dxa"/>
            <w:vMerge w:val="restart"/>
            <w:tcBorders>
              <w:left w:val="single" w:sz="6" w:space="0" w:color="000000"/>
            </w:tcBorders>
          </w:tcPr>
          <w:p w:rsid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C39C4" w:rsidRDefault="005C39C4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C39C4" w:rsidRDefault="005C39C4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C39C4" w:rsidRDefault="005C39C4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C39C4" w:rsidRPr="005C39C4" w:rsidRDefault="005C39C4" w:rsidP="00AA5C2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5C3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</w:t>
            </w:r>
            <w:proofErr w:type="gramEnd"/>
            <w:r w:rsidRPr="005C3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03</w:t>
            </w:r>
          </w:p>
          <w:p w:rsidR="005C39C4" w:rsidRPr="005C39C4" w:rsidRDefault="005C39C4" w:rsidP="00AA5C2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5C3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</w:t>
            </w:r>
            <w:proofErr w:type="gramEnd"/>
            <w:r w:rsidRPr="005C3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04</w:t>
            </w:r>
          </w:p>
          <w:p w:rsidR="005C39C4" w:rsidRPr="005C39C4" w:rsidRDefault="005C39C4" w:rsidP="00AA5C2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5C3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</w:t>
            </w:r>
            <w:proofErr w:type="gramEnd"/>
            <w:r w:rsidRPr="005C3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05</w:t>
            </w:r>
          </w:p>
          <w:p w:rsidR="005C39C4" w:rsidRPr="005C39C4" w:rsidRDefault="005C39C4" w:rsidP="00AA5C2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5C3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</w:t>
            </w:r>
            <w:proofErr w:type="gramEnd"/>
            <w:r w:rsidRPr="005C3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07</w:t>
            </w:r>
          </w:p>
          <w:p w:rsidR="005C39C4" w:rsidRPr="005C39C4" w:rsidRDefault="005C39C4" w:rsidP="00AA5C2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 1.2</w:t>
            </w:r>
          </w:p>
          <w:p w:rsidR="005C39C4" w:rsidRPr="005C39C4" w:rsidRDefault="005C39C4" w:rsidP="00AA5C2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 2.2</w:t>
            </w:r>
          </w:p>
          <w:p w:rsidR="005C39C4" w:rsidRDefault="005C39C4" w:rsidP="00AA5C20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 3.1</w:t>
            </w:r>
          </w:p>
          <w:p w:rsidR="005C39C4" w:rsidRPr="005C39C4" w:rsidRDefault="005C39C4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7B48" w:rsidRPr="00947B48" w:rsidTr="00947B48">
        <w:trPr>
          <w:trHeight w:val="290"/>
        </w:trPr>
        <w:tc>
          <w:tcPr>
            <w:tcW w:w="2396" w:type="dxa"/>
            <w:vMerge/>
            <w:tcBorders>
              <w:top w:val="nil"/>
            </w:tcBorders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8" w:type="dxa"/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947B4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Решение задач с профессиональной направленностью</w:t>
            </w:r>
          </w:p>
        </w:tc>
        <w:tc>
          <w:tcPr>
            <w:tcW w:w="1283" w:type="dxa"/>
            <w:tcBorders>
              <w:right w:val="single" w:sz="6" w:space="0" w:color="000000"/>
            </w:tcBorders>
          </w:tcPr>
          <w:p w:rsidR="00947B48" w:rsidRPr="00947B48" w:rsidRDefault="00947B48" w:rsidP="00AA5C20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1" w:type="dxa"/>
            <w:vMerge/>
            <w:tcBorders>
              <w:top w:val="nil"/>
              <w:left w:val="single" w:sz="6" w:space="0" w:color="000000"/>
            </w:tcBorders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B48" w:rsidRPr="00947B48" w:rsidTr="00947B48">
        <w:trPr>
          <w:trHeight w:val="290"/>
        </w:trPr>
        <w:tc>
          <w:tcPr>
            <w:tcW w:w="2396" w:type="dxa"/>
            <w:vMerge w:val="restart"/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proofErr w:type="spellEnd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3.5 </w:t>
            </w: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Электромагнитная</w:t>
            </w:r>
            <w:proofErr w:type="spellEnd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индукция</w:t>
            </w:r>
            <w:proofErr w:type="spellEnd"/>
          </w:p>
        </w:tc>
        <w:tc>
          <w:tcPr>
            <w:tcW w:w="8988" w:type="dxa"/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учебного</w:t>
            </w:r>
            <w:proofErr w:type="spellEnd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материала</w:t>
            </w:r>
            <w:proofErr w:type="spellEnd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283" w:type="dxa"/>
            <w:vMerge w:val="restart"/>
            <w:tcBorders>
              <w:right w:val="single" w:sz="6" w:space="0" w:color="000000"/>
            </w:tcBorders>
          </w:tcPr>
          <w:p w:rsidR="00947B48" w:rsidRPr="00947B48" w:rsidRDefault="00947B48" w:rsidP="00AA5C20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41" w:type="dxa"/>
            <w:vMerge/>
            <w:tcBorders>
              <w:top w:val="nil"/>
              <w:left w:val="single" w:sz="6" w:space="0" w:color="000000"/>
            </w:tcBorders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B48" w:rsidRPr="00947B48" w:rsidTr="00947B48">
        <w:trPr>
          <w:trHeight w:val="1159"/>
        </w:trPr>
        <w:tc>
          <w:tcPr>
            <w:tcW w:w="2396" w:type="dxa"/>
            <w:vMerge/>
            <w:tcBorders>
              <w:top w:val="nil"/>
            </w:tcBorders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8" w:type="dxa"/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7B4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Явление электромагнитной индукции. </w:t>
            </w:r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</w:t>
            </w:r>
            <w:r w:rsidR="001505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 Ленца. Закон электромагнитной </w:t>
            </w:r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индукции. </w:t>
            </w:r>
            <w:r w:rsidRPr="00947B4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Вихревое электрическое поле. </w:t>
            </w:r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ЭДС индукции в движущихся проводниках.</w:t>
            </w:r>
          </w:p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947B4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Явление самоиндукции. Индуктивность. Энергия магнитного поля тока.</w:t>
            </w:r>
          </w:p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Взаимосвязь электрических и магнитных полей. </w:t>
            </w:r>
            <w:proofErr w:type="spellStart"/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Электромагнитное</w:t>
            </w:r>
            <w:proofErr w:type="spellEnd"/>
            <w:r w:rsidRPr="00947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поле</w:t>
            </w:r>
            <w:proofErr w:type="spellEnd"/>
          </w:p>
        </w:tc>
        <w:tc>
          <w:tcPr>
            <w:tcW w:w="1283" w:type="dxa"/>
            <w:vMerge/>
            <w:tcBorders>
              <w:top w:val="nil"/>
              <w:right w:val="single" w:sz="6" w:space="0" w:color="000000"/>
            </w:tcBorders>
          </w:tcPr>
          <w:p w:rsidR="00947B48" w:rsidRPr="00947B48" w:rsidRDefault="00947B48" w:rsidP="00AA5C20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6" w:space="0" w:color="000000"/>
            </w:tcBorders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B48" w:rsidRPr="00947B48" w:rsidTr="00947B48">
        <w:trPr>
          <w:trHeight w:val="290"/>
        </w:trPr>
        <w:tc>
          <w:tcPr>
            <w:tcW w:w="2396" w:type="dxa"/>
            <w:vMerge/>
            <w:tcBorders>
              <w:top w:val="nil"/>
            </w:tcBorders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8" w:type="dxa"/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947B4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Решение задач с профессиональной направленностью</w:t>
            </w:r>
          </w:p>
        </w:tc>
        <w:tc>
          <w:tcPr>
            <w:tcW w:w="1283" w:type="dxa"/>
            <w:tcBorders>
              <w:right w:val="single" w:sz="6" w:space="0" w:color="000000"/>
            </w:tcBorders>
          </w:tcPr>
          <w:p w:rsidR="00947B48" w:rsidRPr="00947B48" w:rsidRDefault="00947B48" w:rsidP="00AA5C20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1" w:type="dxa"/>
            <w:vMerge/>
            <w:tcBorders>
              <w:top w:val="nil"/>
              <w:left w:val="single" w:sz="6" w:space="0" w:color="000000"/>
            </w:tcBorders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B48" w:rsidRPr="00947B48" w:rsidTr="00947B48">
        <w:trPr>
          <w:trHeight w:val="534"/>
        </w:trPr>
        <w:tc>
          <w:tcPr>
            <w:tcW w:w="2396" w:type="dxa"/>
            <w:vMerge/>
            <w:tcBorders>
              <w:top w:val="nil"/>
            </w:tcBorders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8" w:type="dxa"/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47B4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Лабораторные занятия:</w:t>
            </w:r>
          </w:p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947B4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Лабораторная работа №12 Изучение явления электромагнитной </w:t>
            </w:r>
            <w:r w:rsidRPr="00947B4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lastRenderedPageBreak/>
              <w:t>индукции</w:t>
            </w:r>
          </w:p>
        </w:tc>
        <w:tc>
          <w:tcPr>
            <w:tcW w:w="1283" w:type="dxa"/>
            <w:tcBorders>
              <w:right w:val="single" w:sz="6" w:space="0" w:color="000000"/>
            </w:tcBorders>
          </w:tcPr>
          <w:p w:rsidR="00947B48" w:rsidRPr="00947B48" w:rsidRDefault="00947B48" w:rsidP="00AA5C20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47B48" w:rsidRPr="00947B48" w:rsidRDefault="00947B48" w:rsidP="00AA5C20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1" w:type="dxa"/>
            <w:vMerge/>
            <w:tcBorders>
              <w:top w:val="nil"/>
              <w:left w:val="single" w:sz="6" w:space="0" w:color="000000"/>
            </w:tcBorders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B48" w:rsidRPr="00947B48" w:rsidTr="00947B48">
        <w:trPr>
          <w:trHeight w:val="290"/>
        </w:trPr>
        <w:tc>
          <w:tcPr>
            <w:tcW w:w="11384" w:type="dxa"/>
            <w:gridSpan w:val="2"/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7B4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 xml:space="preserve">Контрольная работа №3 </w:t>
            </w:r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«Магнитное поле. Электромагнитная индукция»</w:t>
            </w:r>
          </w:p>
        </w:tc>
        <w:tc>
          <w:tcPr>
            <w:tcW w:w="1283" w:type="dxa"/>
            <w:tcBorders>
              <w:right w:val="single" w:sz="6" w:space="0" w:color="000000"/>
            </w:tcBorders>
          </w:tcPr>
          <w:p w:rsidR="00947B48" w:rsidRPr="00947B48" w:rsidRDefault="00947B48" w:rsidP="00AA5C20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1" w:type="dxa"/>
            <w:vMerge/>
            <w:tcBorders>
              <w:top w:val="nil"/>
              <w:left w:val="single" w:sz="6" w:space="0" w:color="000000"/>
            </w:tcBorders>
          </w:tcPr>
          <w:p w:rsidR="00947B48" w:rsidRPr="00947B48" w:rsidRDefault="00947B48" w:rsidP="00AA5C20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B48" w:rsidRPr="00947B48" w:rsidTr="00947B48">
        <w:trPr>
          <w:trHeight w:val="290"/>
        </w:trPr>
        <w:tc>
          <w:tcPr>
            <w:tcW w:w="11384" w:type="dxa"/>
            <w:gridSpan w:val="2"/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proofErr w:type="spellEnd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4. </w:t>
            </w: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Колебания</w:t>
            </w:r>
            <w:proofErr w:type="spellEnd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волны</w:t>
            </w:r>
            <w:proofErr w:type="spellEnd"/>
          </w:p>
        </w:tc>
        <w:tc>
          <w:tcPr>
            <w:tcW w:w="1283" w:type="dxa"/>
            <w:tcBorders>
              <w:right w:val="single" w:sz="6" w:space="0" w:color="000000"/>
            </w:tcBorders>
          </w:tcPr>
          <w:p w:rsidR="00947B48" w:rsidRPr="00947B48" w:rsidRDefault="00947B48" w:rsidP="003A41A3">
            <w:pPr>
              <w:pStyle w:val="Defaul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 </w:t>
            </w:r>
          </w:p>
        </w:tc>
        <w:tc>
          <w:tcPr>
            <w:tcW w:w="2341" w:type="dxa"/>
            <w:tcBorders>
              <w:left w:val="single" w:sz="6" w:space="0" w:color="000000"/>
            </w:tcBorders>
          </w:tcPr>
          <w:p w:rsidR="00947B48" w:rsidRPr="00947B48" w:rsidRDefault="00947B48" w:rsidP="00AA5C20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B48" w:rsidRPr="00947B48" w:rsidTr="00947B48">
        <w:trPr>
          <w:trHeight w:val="290"/>
        </w:trPr>
        <w:tc>
          <w:tcPr>
            <w:tcW w:w="2396" w:type="dxa"/>
            <w:vMerge w:val="restart"/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47B4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 4.1 Механические колебания и волны</w:t>
            </w:r>
          </w:p>
        </w:tc>
        <w:tc>
          <w:tcPr>
            <w:tcW w:w="8988" w:type="dxa"/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учебного</w:t>
            </w:r>
            <w:proofErr w:type="spellEnd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материала</w:t>
            </w:r>
            <w:proofErr w:type="spellEnd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283" w:type="dxa"/>
            <w:vMerge w:val="restart"/>
            <w:tcBorders>
              <w:right w:val="single" w:sz="6" w:space="0" w:color="000000"/>
            </w:tcBorders>
          </w:tcPr>
          <w:p w:rsidR="00947B48" w:rsidRPr="00947B48" w:rsidRDefault="00947B48" w:rsidP="00AA5C20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1" w:type="dxa"/>
            <w:vMerge w:val="restart"/>
            <w:tcBorders>
              <w:left w:val="single" w:sz="6" w:space="0" w:color="000000"/>
            </w:tcBorders>
          </w:tcPr>
          <w:p w:rsidR="00947B48" w:rsidRPr="00947B48" w:rsidRDefault="00947B48" w:rsidP="00AA5C20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</w:t>
            </w:r>
            <w:proofErr w:type="gramEnd"/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01</w:t>
            </w:r>
          </w:p>
          <w:p w:rsidR="00947B48" w:rsidRPr="00947B48" w:rsidRDefault="00947B48" w:rsidP="00AA5C20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</w:t>
            </w:r>
            <w:proofErr w:type="gramEnd"/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02</w:t>
            </w:r>
          </w:p>
          <w:p w:rsidR="00947B48" w:rsidRPr="00947B48" w:rsidRDefault="00947B48" w:rsidP="00AA5C20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</w:t>
            </w:r>
            <w:proofErr w:type="gramEnd"/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04</w:t>
            </w:r>
          </w:p>
          <w:p w:rsidR="00947B48" w:rsidRPr="00947B48" w:rsidRDefault="00947B48" w:rsidP="00AA5C20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</w:t>
            </w:r>
            <w:proofErr w:type="gramEnd"/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05</w:t>
            </w:r>
          </w:p>
          <w:p w:rsidR="00947B48" w:rsidRPr="00947B48" w:rsidRDefault="00947B48" w:rsidP="00AA5C20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</w:t>
            </w:r>
            <w:proofErr w:type="gramEnd"/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07</w:t>
            </w:r>
          </w:p>
          <w:p w:rsidR="00947B48" w:rsidRPr="005C39C4" w:rsidRDefault="005C39C4" w:rsidP="00AA5C20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2.1-ПК 2.3</w:t>
            </w:r>
          </w:p>
        </w:tc>
      </w:tr>
      <w:tr w:rsidR="00947B48" w:rsidRPr="00947B48" w:rsidTr="00947B48">
        <w:trPr>
          <w:trHeight w:val="1739"/>
        </w:trPr>
        <w:tc>
          <w:tcPr>
            <w:tcW w:w="2396" w:type="dxa"/>
            <w:vMerge/>
            <w:tcBorders>
              <w:top w:val="nil"/>
            </w:tcBorders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8" w:type="dxa"/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Колебательное движение. Гармонические колебания. Свободные механические колебания. Превращение энергии при колебательном движении. Свободные затухающие механические колебания. Математический маятник. Пружинный маятник. Вынужденные механические колебания. Резонанс.</w:t>
            </w:r>
          </w:p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Поперечные и продольные волны. Характеристики волны. Звуковые волны. Ультразвук и его применение</w:t>
            </w:r>
          </w:p>
        </w:tc>
        <w:tc>
          <w:tcPr>
            <w:tcW w:w="1283" w:type="dxa"/>
            <w:vMerge/>
            <w:tcBorders>
              <w:top w:val="nil"/>
              <w:right w:val="single" w:sz="6" w:space="0" w:color="000000"/>
            </w:tcBorders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6" w:space="0" w:color="000000"/>
            </w:tcBorders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7B48" w:rsidRPr="00947B48" w:rsidTr="00947B48">
        <w:trPr>
          <w:trHeight w:val="290"/>
        </w:trPr>
        <w:tc>
          <w:tcPr>
            <w:tcW w:w="2396" w:type="dxa"/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proofErr w:type="spellEnd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4.2</w:t>
            </w:r>
          </w:p>
        </w:tc>
        <w:tc>
          <w:tcPr>
            <w:tcW w:w="8988" w:type="dxa"/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учебного</w:t>
            </w:r>
            <w:proofErr w:type="spellEnd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материала</w:t>
            </w:r>
            <w:proofErr w:type="spellEnd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283" w:type="dxa"/>
            <w:tcBorders>
              <w:right w:val="single" w:sz="6" w:space="0" w:color="000000"/>
            </w:tcBorders>
          </w:tcPr>
          <w:p w:rsidR="00947B48" w:rsidRPr="00947B48" w:rsidRDefault="00947B48" w:rsidP="00AA5C20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41" w:type="dxa"/>
            <w:vMerge/>
            <w:tcBorders>
              <w:top w:val="nil"/>
              <w:left w:val="single" w:sz="6" w:space="0" w:color="000000"/>
            </w:tcBorders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7B48" w:rsidRPr="00947B48" w:rsidRDefault="00947B48" w:rsidP="00947B48">
      <w:pPr>
        <w:pStyle w:val="Defaul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8988"/>
        <w:gridCol w:w="1283"/>
        <w:gridCol w:w="2341"/>
      </w:tblGrid>
      <w:tr w:rsidR="00947B48" w:rsidRPr="00947B48" w:rsidTr="00947B48">
        <w:trPr>
          <w:trHeight w:val="3499"/>
        </w:trPr>
        <w:tc>
          <w:tcPr>
            <w:tcW w:w="2396" w:type="dxa"/>
            <w:vMerge w:val="restart"/>
          </w:tcPr>
          <w:p w:rsidR="00947B48" w:rsidRPr="001505E0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gramStart"/>
            <w:r w:rsidRPr="001505E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Электромагнит</w:t>
            </w:r>
            <w:r w:rsidR="001505E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</w:t>
            </w:r>
            <w:proofErr w:type="spellStart"/>
            <w:r w:rsidRPr="001505E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ные</w:t>
            </w:r>
            <w:proofErr w:type="spellEnd"/>
            <w:proofErr w:type="gramEnd"/>
            <w:r w:rsidRPr="001505E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колебания и волны</w:t>
            </w:r>
          </w:p>
        </w:tc>
        <w:tc>
          <w:tcPr>
            <w:tcW w:w="8988" w:type="dxa"/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Свободные электромагнитные колебания. Превращение энергии в колебательном контуре. Формула Томсона. Затухающие электромагнитные колебания. Генератор незатухающих электромагнитных колебаний. Вынужденные электрические колебания. </w:t>
            </w:r>
            <w:r w:rsidRPr="00947B4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Переменный ток. Генератор переменного тока. Емкостное и индуктивное сопротивления переменного тока. Активное сопротивление. Закон Ома для электрической цепи переменного тока. Работа и мощность переменного тока. Резонанс в электрической цепи. Трансформаторы. Токи высокой частоты. Получение, передача и распределение электроэнергии. </w:t>
            </w:r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Электромагнитное поле как особый вид материи. Электромагнитные волны. Свойства электромагнитных волн. Вибратор Герца. Открытый колебательный контур. Изобретение радио А.С. Поповым. </w:t>
            </w:r>
            <w:proofErr w:type="spellStart"/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Понятие</w:t>
            </w:r>
            <w:proofErr w:type="spellEnd"/>
            <w:r w:rsidRPr="00947B48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proofErr w:type="spellStart"/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радиосвязи</w:t>
            </w:r>
            <w:proofErr w:type="spellEnd"/>
            <w:r w:rsidRPr="00947B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Принцип</w:t>
            </w:r>
            <w:proofErr w:type="spellEnd"/>
            <w:r w:rsidRPr="00947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радиосвязи</w:t>
            </w:r>
            <w:proofErr w:type="spellEnd"/>
            <w:r w:rsidRPr="00947B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  <w:proofErr w:type="spellEnd"/>
            <w:r w:rsidRPr="00947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электромагнитных</w:t>
            </w:r>
            <w:proofErr w:type="spellEnd"/>
            <w:r w:rsidRPr="00947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волн</w:t>
            </w:r>
            <w:proofErr w:type="spellEnd"/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3" w:type="dxa"/>
            <w:tcBorders>
              <w:right w:val="single" w:sz="6" w:space="0" w:color="000000"/>
            </w:tcBorders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  <w:tcBorders>
              <w:left w:val="single" w:sz="6" w:space="0" w:color="000000"/>
            </w:tcBorders>
          </w:tcPr>
          <w:p w:rsidR="005C39C4" w:rsidRPr="005C39C4" w:rsidRDefault="005C39C4" w:rsidP="00AA5C2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5C3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</w:t>
            </w:r>
            <w:proofErr w:type="gramEnd"/>
            <w:r w:rsidRPr="005C3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03</w:t>
            </w:r>
          </w:p>
          <w:p w:rsidR="005C39C4" w:rsidRPr="005C39C4" w:rsidRDefault="005C39C4" w:rsidP="00AA5C2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5C3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</w:t>
            </w:r>
            <w:proofErr w:type="gramEnd"/>
            <w:r w:rsidRPr="005C3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04</w:t>
            </w:r>
          </w:p>
          <w:p w:rsidR="005C39C4" w:rsidRPr="005C39C4" w:rsidRDefault="005C39C4" w:rsidP="00AA5C2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5C3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</w:t>
            </w:r>
            <w:proofErr w:type="gramEnd"/>
            <w:r w:rsidRPr="005C3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05</w:t>
            </w:r>
          </w:p>
          <w:p w:rsidR="005C39C4" w:rsidRPr="005C39C4" w:rsidRDefault="005C39C4" w:rsidP="00AA5C2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5C3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</w:t>
            </w:r>
            <w:proofErr w:type="gramEnd"/>
            <w:r w:rsidRPr="005C3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07</w:t>
            </w:r>
          </w:p>
          <w:p w:rsidR="005C39C4" w:rsidRPr="005C39C4" w:rsidRDefault="005C39C4" w:rsidP="00AA5C2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 1.2</w:t>
            </w:r>
          </w:p>
          <w:p w:rsidR="005C39C4" w:rsidRPr="005C39C4" w:rsidRDefault="005C39C4" w:rsidP="00AA5C2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C4">
              <w:rPr>
                <w:rFonts w:ascii="Times New Roman" w:hAnsi="Times New Roman" w:cs="Times New Roman"/>
                <w:sz w:val="28"/>
                <w:szCs w:val="28"/>
              </w:rPr>
              <w:t>ПК 2.2</w:t>
            </w:r>
          </w:p>
          <w:p w:rsidR="00947B48" w:rsidRPr="005C39C4" w:rsidRDefault="005C39C4" w:rsidP="00AA5C20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3.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  <w:p w:rsidR="005C39C4" w:rsidRDefault="005C39C4" w:rsidP="00AA5C20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 2.1</w:t>
            </w:r>
          </w:p>
          <w:p w:rsidR="005C39C4" w:rsidRPr="005C39C4" w:rsidRDefault="005C39C4" w:rsidP="00AA5C20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 2.3</w:t>
            </w:r>
          </w:p>
        </w:tc>
      </w:tr>
      <w:tr w:rsidR="00947B48" w:rsidRPr="00947B48" w:rsidTr="00947B48">
        <w:trPr>
          <w:trHeight w:val="290"/>
        </w:trPr>
        <w:tc>
          <w:tcPr>
            <w:tcW w:w="2396" w:type="dxa"/>
            <w:vMerge/>
            <w:tcBorders>
              <w:top w:val="nil"/>
            </w:tcBorders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8" w:type="dxa"/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947B4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Решение задач с профессиональной направленностью</w:t>
            </w:r>
          </w:p>
        </w:tc>
        <w:tc>
          <w:tcPr>
            <w:tcW w:w="1283" w:type="dxa"/>
            <w:tcBorders>
              <w:right w:val="single" w:sz="6" w:space="0" w:color="000000"/>
            </w:tcBorders>
          </w:tcPr>
          <w:p w:rsidR="00947B48" w:rsidRPr="00947B48" w:rsidRDefault="00947B48" w:rsidP="00AA5C20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1" w:type="dxa"/>
            <w:vMerge w:val="restart"/>
            <w:tcBorders>
              <w:left w:val="single" w:sz="6" w:space="0" w:color="000000"/>
            </w:tcBorders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B48" w:rsidRPr="00947B48" w:rsidTr="00947B48">
        <w:trPr>
          <w:trHeight w:val="580"/>
        </w:trPr>
        <w:tc>
          <w:tcPr>
            <w:tcW w:w="2396" w:type="dxa"/>
            <w:vMerge/>
            <w:tcBorders>
              <w:top w:val="nil"/>
            </w:tcBorders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8" w:type="dxa"/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47B4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Лабораторные занятия:</w:t>
            </w:r>
          </w:p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947B4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Лабораторная работа №13 Изучение работы трансформатора</w:t>
            </w:r>
          </w:p>
        </w:tc>
        <w:tc>
          <w:tcPr>
            <w:tcW w:w="1283" w:type="dxa"/>
            <w:tcBorders>
              <w:right w:val="single" w:sz="6" w:space="0" w:color="000000"/>
            </w:tcBorders>
          </w:tcPr>
          <w:p w:rsidR="00947B48" w:rsidRPr="00947B48" w:rsidRDefault="00947B48" w:rsidP="00AA5C20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47B48" w:rsidRPr="00947B48" w:rsidRDefault="00947B48" w:rsidP="00AA5C20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1" w:type="dxa"/>
            <w:vMerge/>
            <w:tcBorders>
              <w:top w:val="nil"/>
              <w:left w:val="single" w:sz="6" w:space="0" w:color="000000"/>
            </w:tcBorders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B48" w:rsidRPr="00947B48" w:rsidTr="00947B48">
        <w:trPr>
          <w:trHeight w:val="290"/>
        </w:trPr>
        <w:tc>
          <w:tcPr>
            <w:tcW w:w="11384" w:type="dxa"/>
            <w:gridSpan w:val="2"/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7B4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Контрольная работа № 4 </w:t>
            </w:r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«Колебания и волны»</w:t>
            </w:r>
          </w:p>
        </w:tc>
        <w:tc>
          <w:tcPr>
            <w:tcW w:w="1283" w:type="dxa"/>
            <w:tcBorders>
              <w:right w:val="single" w:sz="6" w:space="0" w:color="000000"/>
            </w:tcBorders>
          </w:tcPr>
          <w:p w:rsidR="00947B48" w:rsidRPr="00947B48" w:rsidRDefault="00947B48" w:rsidP="00AA5C20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1" w:type="dxa"/>
            <w:tcBorders>
              <w:left w:val="single" w:sz="6" w:space="0" w:color="000000"/>
            </w:tcBorders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B48" w:rsidRPr="00947B48" w:rsidTr="00947B48">
        <w:trPr>
          <w:trHeight w:val="287"/>
        </w:trPr>
        <w:tc>
          <w:tcPr>
            <w:tcW w:w="11384" w:type="dxa"/>
            <w:gridSpan w:val="2"/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proofErr w:type="spellEnd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5. </w:t>
            </w: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Оптика</w:t>
            </w:r>
            <w:proofErr w:type="spellEnd"/>
          </w:p>
        </w:tc>
        <w:tc>
          <w:tcPr>
            <w:tcW w:w="1283" w:type="dxa"/>
            <w:tcBorders>
              <w:right w:val="single" w:sz="6" w:space="0" w:color="000000"/>
            </w:tcBorders>
          </w:tcPr>
          <w:p w:rsidR="00947B48" w:rsidRPr="00947B48" w:rsidRDefault="00947B48" w:rsidP="003A41A3">
            <w:pPr>
              <w:pStyle w:val="Defaul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 </w:t>
            </w:r>
          </w:p>
        </w:tc>
        <w:tc>
          <w:tcPr>
            <w:tcW w:w="2341" w:type="dxa"/>
            <w:tcBorders>
              <w:left w:val="single" w:sz="6" w:space="0" w:color="000000"/>
            </w:tcBorders>
          </w:tcPr>
          <w:p w:rsidR="00947B48" w:rsidRPr="00947B48" w:rsidRDefault="00947B48" w:rsidP="00AA5C20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B48" w:rsidRPr="00947B48" w:rsidTr="00947B48">
        <w:trPr>
          <w:trHeight w:val="290"/>
        </w:trPr>
        <w:tc>
          <w:tcPr>
            <w:tcW w:w="2396" w:type="dxa"/>
            <w:vMerge w:val="restart"/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proofErr w:type="spellEnd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5.1 </w:t>
            </w: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Природа</w:t>
            </w:r>
            <w:proofErr w:type="spellEnd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света</w:t>
            </w:r>
            <w:proofErr w:type="spellEnd"/>
          </w:p>
        </w:tc>
        <w:tc>
          <w:tcPr>
            <w:tcW w:w="8988" w:type="dxa"/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учебного</w:t>
            </w:r>
            <w:proofErr w:type="spellEnd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материала</w:t>
            </w:r>
            <w:proofErr w:type="spellEnd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283" w:type="dxa"/>
            <w:vMerge w:val="restart"/>
            <w:tcBorders>
              <w:right w:val="single" w:sz="6" w:space="0" w:color="000000"/>
            </w:tcBorders>
          </w:tcPr>
          <w:p w:rsidR="00947B48" w:rsidRPr="00947B48" w:rsidRDefault="00947B48" w:rsidP="00AA5C20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1" w:type="dxa"/>
            <w:vMerge w:val="restart"/>
            <w:tcBorders>
              <w:left w:val="single" w:sz="6" w:space="0" w:color="000000"/>
            </w:tcBorders>
          </w:tcPr>
          <w:p w:rsidR="00947B48" w:rsidRPr="00947B48" w:rsidRDefault="00947B48" w:rsidP="00AA5C20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</w:t>
            </w:r>
            <w:proofErr w:type="gramEnd"/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01</w:t>
            </w:r>
          </w:p>
          <w:p w:rsidR="00947B48" w:rsidRPr="00947B48" w:rsidRDefault="00947B48" w:rsidP="00AA5C20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</w:t>
            </w:r>
            <w:proofErr w:type="gramEnd"/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02</w:t>
            </w:r>
          </w:p>
          <w:p w:rsidR="00947B48" w:rsidRPr="00947B48" w:rsidRDefault="00947B48" w:rsidP="00AA5C20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</w:t>
            </w:r>
            <w:proofErr w:type="gramEnd"/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04</w:t>
            </w:r>
          </w:p>
          <w:p w:rsidR="00947B48" w:rsidRPr="00947B48" w:rsidRDefault="00947B48" w:rsidP="00AA5C20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</w:t>
            </w:r>
            <w:proofErr w:type="gramEnd"/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05</w:t>
            </w:r>
          </w:p>
          <w:p w:rsidR="00947B48" w:rsidRPr="00947B48" w:rsidRDefault="00617DD4" w:rsidP="00AA5C20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 2.1-2.5</w:t>
            </w:r>
          </w:p>
        </w:tc>
      </w:tr>
      <w:tr w:rsidR="00947B48" w:rsidRPr="00947B48" w:rsidTr="00947B48">
        <w:trPr>
          <w:trHeight w:val="1466"/>
        </w:trPr>
        <w:tc>
          <w:tcPr>
            <w:tcW w:w="2396" w:type="dxa"/>
            <w:vMerge/>
            <w:tcBorders>
              <w:top w:val="nil"/>
            </w:tcBorders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988" w:type="dxa"/>
          </w:tcPr>
          <w:p w:rsidR="00947B48" w:rsidRPr="001505E0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Точечный источник света. Скорость распространения света. Законы отражения и преломления света. Солнечные и лунные затмения. Принцип Гюйгенса. Полное отражение. Линзы. Построение изображения в линзах. Формула тонкой линзы. Увеличение линзы. Глаз как оптическая система. Оптические приборы. Телескопы. </w:t>
            </w:r>
            <w:r w:rsidR="001505E0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Сила </w:t>
            </w:r>
            <w:r w:rsidRPr="00947B4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света. </w:t>
            </w:r>
            <w:proofErr w:type="spellStart"/>
            <w:r w:rsidRPr="00947B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Освещённость</w:t>
            </w:r>
            <w:proofErr w:type="spellEnd"/>
            <w:r w:rsidRPr="00947B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947B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Законы</w:t>
            </w:r>
            <w:proofErr w:type="spellEnd"/>
            <w:r w:rsidRPr="00947B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47B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освещенности</w:t>
            </w:r>
            <w:proofErr w:type="spellEnd"/>
            <w:r w:rsidR="001505E0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.</w:t>
            </w:r>
          </w:p>
        </w:tc>
        <w:tc>
          <w:tcPr>
            <w:tcW w:w="1283" w:type="dxa"/>
            <w:vMerge/>
            <w:tcBorders>
              <w:top w:val="nil"/>
              <w:right w:val="single" w:sz="6" w:space="0" w:color="000000"/>
            </w:tcBorders>
          </w:tcPr>
          <w:p w:rsidR="00947B48" w:rsidRPr="00947B48" w:rsidRDefault="00947B48" w:rsidP="00AA5C20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6" w:space="0" w:color="000000"/>
            </w:tcBorders>
          </w:tcPr>
          <w:p w:rsidR="00947B48" w:rsidRPr="00947B48" w:rsidRDefault="00947B48" w:rsidP="00AA5C20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B48" w:rsidRPr="00947B48" w:rsidTr="00947B48">
        <w:trPr>
          <w:trHeight w:val="290"/>
        </w:trPr>
        <w:tc>
          <w:tcPr>
            <w:tcW w:w="2396" w:type="dxa"/>
            <w:vMerge/>
            <w:tcBorders>
              <w:top w:val="nil"/>
            </w:tcBorders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8" w:type="dxa"/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947B4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Решение задач с профессиональной направленностью</w:t>
            </w:r>
          </w:p>
        </w:tc>
        <w:tc>
          <w:tcPr>
            <w:tcW w:w="1283" w:type="dxa"/>
            <w:tcBorders>
              <w:right w:val="single" w:sz="6" w:space="0" w:color="000000"/>
            </w:tcBorders>
          </w:tcPr>
          <w:p w:rsidR="00947B48" w:rsidRPr="00947B48" w:rsidRDefault="00947B48" w:rsidP="00AA5C20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1" w:type="dxa"/>
            <w:vMerge/>
            <w:tcBorders>
              <w:top w:val="nil"/>
              <w:left w:val="single" w:sz="6" w:space="0" w:color="000000"/>
            </w:tcBorders>
          </w:tcPr>
          <w:p w:rsidR="00947B48" w:rsidRPr="00947B48" w:rsidRDefault="00947B48" w:rsidP="00AA5C20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B48" w:rsidRPr="00947B48" w:rsidTr="00947B48">
        <w:trPr>
          <w:trHeight w:val="577"/>
        </w:trPr>
        <w:tc>
          <w:tcPr>
            <w:tcW w:w="2396" w:type="dxa"/>
            <w:vMerge/>
            <w:tcBorders>
              <w:top w:val="nil"/>
            </w:tcBorders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8" w:type="dxa"/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47B4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Лабораторные занятия:</w:t>
            </w:r>
          </w:p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7B4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Лабораторная работа №</w:t>
            </w:r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 Определение показателя преломления стекла</w:t>
            </w:r>
          </w:p>
        </w:tc>
        <w:tc>
          <w:tcPr>
            <w:tcW w:w="1283" w:type="dxa"/>
            <w:tcBorders>
              <w:right w:val="single" w:sz="6" w:space="0" w:color="000000"/>
            </w:tcBorders>
          </w:tcPr>
          <w:p w:rsidR="00947B48" w:rsidRPr="00947B48" w:rsidRDefault="00947B48" w:rsidP="00AA5C20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47B48" w:rsidRPr="00947B48" w:rsidRDefault="00947B48" w:rsidP="00AA5C20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1" w:type="dxa"/>
            <w:vMerge/>
            <w:tcBorders>
              <w:top w:val="nil"/>
              <w:left w:val="single" w:sz="6" w:space="0" w:color="000000"/>
            </w:tcBorders>
          </w:tcPr>
          <w:p w:rsidR="00947B48" w:rsidRPr="00947B48" w:rsidRDefault="00947B48" w:rsidP="00AA5C20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B48" w:rsidRPr="00947B48" w:rsidTr="00947B48">
        <w:trPr>
          <w:trHeight w:val="287"/>
        </w:trPr>
        <w:tc>
          <w:tcPr>
            <w:tcW w:w="2396" w:type="dxa"/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proofErr w:type="spellEnd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5.2</w:t>
            </w:r>
          </w:p>
        </w:tc>
        <w:tc>
          <w:tcPr>
            <w:tcW w:w="8988" w:type="dxa"/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учебного</w:t>
            </w:r>
            <w:proofErr w:type="spellEnd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материала</w:t>
            </w:r>
            <w:proofErr w:type="spellEnd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283" w:type="dxa"/>
            <w:tcBorders>
              <w:right w:val="single" w:sz="6" w:space="0" w:color="000000"/>
            </w:tcBorders>
          </w:tcPr>
          <w:p w:rsidR="00947B48" w:rsidRPr="00947B48" w:rsidRDefault="00947B48" w:rsidP="00AA5C20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1" w:type="dxa"/>
            <w:tcBorders>
              <w:left w:val="single" w:sz="6" w:space="0" w:color="000000"/>
            </w:tcBorders>
          </w:tcPr>
          <w:p w:rsidR="00947B48" w:rsidRPr="00947B48" w:rsidRDefault="00947B48" w:rsidP="00AA5C20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7B48" w:rsidRPr="00947B48" w:rsidRDefault="00947B48" w:rsidP="00947B48">
      <w:pPr>
        <w:pStyle w:val="Defaul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8988"/>
        <w:gridCol w:w="1283"/>
        <w:gridCol w:w="2341"/>
      </w:tblGrid>
      <w:tr w:rsidR="00947B48" w:rsidRPr="00947B48" w:rsidTr="00947B48">
        <w:trPr>
          <w:trHeight w:val="2344"/>
        </w:trPr>
        <w:tc>
          <w:tcPr>
            <w:tcW w:w="2396" w:type="dxa"/>
            <w:vMerge w:val="restart"/>
            <w:tcBorders>
              <w:top w:val="nil"/>
            </w:tcBorders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Волновые</w:t>
            </w:r>
            <w:proofErr w:type="spellEnd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свойства</w:t>
            </w:r>
            <w:proofErr w:type="spellEnd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света</w:t>
            </w:r>
            <w:proofErr w:type="spellEnd"/>
          </w:p>
        </w:tc>
        <w:tc>
          <w:tcPr>
            <w:tcW w:w="8988" w:type="dxa"/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Интерференция света. Когерентность световых лучей. Интерференция в тонких пленках. Кольца Ньютона. Использование интерференции в науке и технике. Дифракция света. Дифракция на щели в параллельных лучах. Дифракционная решетка. Понятие о голографии. Поляризация поперечных волн. Поляризация света. Двойное лучепреломление. Поляроиды. Дисперсия света. Виды излучений. Виды спектров. Спектры испускания. Спектры поглощения. Спектральный анализ. Спектральные классы звезд. Ультрафиолетовое излучение. Инфракрасное излучение. Рентгеновские лучи. </w:t>
            </w:r>
            <w:proofErr w:type="spellStart"/>
            <w:r w:rsidR="001505E0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proofErr w:type="spellEnd"/>
            <w:r w:rsidR="001505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природа</w:t>
            </w:r>
            <w:proofErr w:type="spellEnd"/>
            <w:r w:rsidRPr="00947B4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свойства</w:t>
            </w:r>
            <w:proofErr w:type="spellEnd"/>
            <w:r w:rsidRPr="00947B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Шкала</w:t>
            </w:r>
            <w:proofErr w:type="spellEnd"/>
            <w:r w:rsidRPr="00947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электромагнитных</w:t>
            </w:r>
            <w:proofErr w:type="spellEnd"/>
            <w:r w:rsidRPr="00947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излучений</w:t>
            </w:r>
            <w:proofErr w:type="spellEnd"/>
          </w:p>
        </w:tc>
        <w:tc>
          <w:tcPr>
            <w:tcW w:w="1283" w:type="dxa"/>
            <w:tcBorders>
              <w:top w:val="nil"/>
              <w:right w:val="single" w:sz="6" w:space="0" w:color="000000"/>
            </w:tcBorders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  <w:vMerge w:val="restart"/>
            <w:tcBorders>
              <w:left w:val="single" w:sz="6" w:space="0" w:color="000000"/>
            </w:tcBorders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B48" w:rsidRPr="00947B48" w:rsidTr="00947B48">
        <w:trPr>
          <w:trHeight w:val="1125"/>
        </w:trPr>
        <w:tc>
          <w:tcPr>
            <w:tcW w:w="2396" w:type="dxa"/>
            <w:vMerge/>
            <w:tcBorders>
              <w:top w:val="nil"/>
            </w:tcBorders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8" w:type="dxa"/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47B4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Лабораторные занятия:</w:t>
            </w:r>
          </w:p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7B4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Лабораторная работа №</w:t>
            </w:r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 Определение длины световой волны с помощью дифракционной решетки.</w:t>
            </w:r>
          </w:p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7B4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Лабораторная работа №</w:t>
            </w:r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 Наблюдение сплошного и линейчатого спектров</w:t>
            </w:r>
          </w:p>
        </w:tc>
        <w:tc>
          <w:tcPr>
            <w:tcW w:w="1283" w:type="dxa"/>
            <w:tcBorders>
              <w:right w:val="single" w:sz="6" w:space="0" w:color="000000"/>
            </w:tcBorders>
          </w:tcPr>
          <w:p w:rsidR="00947B48" w:rsidRPr="00947B48" w:rsidRDefault="00947B48" w:rsidP="00AA5C20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47B48" w:rsidRPr="00947B48" w:rsidRDefault="00947B48" w:rsidP="00AA5C20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47B48" w:rsidRPr="00947B48" w:rsidRDefault="00947B48" w:rsidP="00AA5C20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1" w:type="dxa"/>
            <w:vMerge/>
            <w:tcBorders>
              <w:top w:val="nil"/>
              <w:left w:val="single" w:sz="6" w:space="0" w:color="000000"/>
            </w:tcBorders>
          </w:tcPr>
          <w:p w:rsidR="00947B48" w:rsidRPr="00947B48" w:rsidRDefault="00947B48" w:rsidP="00AA5C20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B48" w:rsidRPr="00947B48" w:rsidTr="00947B48">
        <w:trPr>
          <w:trHeight w:val="289"/>
        </w:trPr>
        <w:tc>
          <w:tcPr>
            <w:tcW w:w="11384" w:type="dxa"/>
            <w:gridSpan w:val="2"/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</w:t>
            </w:r>
            <w:proofErr w:type="spellEnd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  <w:proofErr w:type="spellEnd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5 </w:t>
            </w:r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Оптика</w:t>
            </w:r>
            <w:proofErr w:type="spellEnd"/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83" w:type="dxa"/>
            <w:tcBorders>
              <w:right w:val="single" w:sz="6" w:space="0" w:color="000000"/>
            </w:tcBorders>
          </w:tcPr>
          <w:p w:rsidR="00947B48" w:rsidRPr="00947B48" w:rsidRDefault="00947B48" w:rsidP="00AA5C20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1" w:type="dxa"/>
            <w:vMerge/>
            <w:tcBorders>
              <w:top w:val="nil"/>
              <w:left w:val="single" w:sz="6" w:space="0" w:color="000000"/>
            </w:tcBorders>
          </w:tcPr>
          <w:p w:rsidR="00947B48" w:rsidRPr="00947B48" w:rsidRDefault="00947B48" w:rsidP="00AA5C20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B48" w:rsidRPr="00947B48" w:rsidTr="00947B48">
        <w:trPr>
          <w:trHeight w:val="878"/>
        </w:trPr>
        <w:tc>
          <w:tcPr>
            <w:tcW w:w="2396" w:type="dxa"/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proofErr w:type="spellEnd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5.3 </w:t>
            </w: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Специальная</w:t>
            </w:r>
            <w:proofErr w:type="spellEnd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  <w:proofErr w:type="spellEnd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относительности</w:t>
            </w:r>
            <w:proofErr w:type="spellEnd"/>
          </w:p>
        </w:tc>
        <w:tc>
          <w:tcPr>
            <w:tcW w:w="8988" w:type="dxa"/>
          </w:tcPr>
          <w:p w:rsidR="00947B48" w:rsidRPr="001505E0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Движение со скоростью света. Постулаты теории отно</w:t>
            </w:r>
            <w:r w:rsidR="001505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сительности и следствия из них. </w:t>
            </w:r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Инвариантность модуля скорости света в вакууме. Энергия покоя. Связь массы и энергии свободной частицы. </w:t>
            </w:r>
            <w:proofErr w:type="spellStart"/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  <w:proofErr w:type="spellEnd"/>
            <w:r w:rsidRPr="00947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релятивистской</w:t>
            </w:r>
            <w:proofErr w:type="spellEnd"/>
            <w:r w:rsidRPr="00947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динамики</w:t>
            </w:r>
            <w:proofErr w:type="spellEnd"/>
          </w:p>
        </w:tc>
        <w:tc>
          <w:tcPr>
            <w:tcW w:w="1283" w:type="dxa"/>
            <w:tcBorders>
              <w:right w:val="single" w:sz="6" w:space="0" w:color="000000"/>
            </w:tcBorders>
          </w:tcPr>
          <w:p w:rsidR="00947B48" w:rsidRPr="00947B48" w:rsidRDefault="00947B48" w:rsidP="00AA5C20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1" w:type="dxa"/>
            <w:vMerge/>
            <w:tcBorders>
              <w:top w:val="nil"/>
              <w:left w:val="single" w:sz="6" w:space="0" w:color="000000"/>
            </w:tcBorders>
          </w:tcPr>
          <w:p w:rsidR="00947B48" w:rsidRPr="00947B48" w:rsidRDefault="00947B48" w:rsidP="00AA5C20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B48" w:rsidRPr="00947B48" w:rsidTr="00947B48">
        <w:trPr>
          <w:trHeight w:val="290"/>
        </w:trPr>
        <w:tc>
          <w:tcPr>
            <w:tcW w:w="11384" w:type="dxa"/>
            <w:gridSpan w:val="2"/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proofErr w:type="spellEnd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6. </w:t>
            </w: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Квантовая</w:t>
            </w:r>
            <w:proofErr w:type="spellEnd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  <w:proofErr w:type="spellEnd"/>
          </w:p>
        </w:tc>
        <w:tc>
          <w:tcPr>
            <w:tcW w:w="1283" w:type="dxa"/>
            <w:tcBorders>
              <w:right w:val="single" w:sz="6" w:space="0" w:color="000000"/>
            </w:tcBorders>
          </w:tcPr>
          <w:p w:rsidR="00947B48" w:rsidRPr="00947B48" w:rsidRDefault="00947B48" w:rsidP="003A41A3">
            <w:pPr>
              <w:pStyle w:val="Defaul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 </w:t>
            </w:r>
          </w:p>
        </w:tc>
        <w:tc>
          <w:tcPr>
            <w:tcW w:w="2341" w:type="dxa"/>
            <w:tcBorders>
              <w:left w:val="single" w:sz="6" w:space="0" w:color="000000"/>
            </w:tcBorders>
          </w:tcPr>
          <w:p w:rsidR="00947B48" w:rsidRPr="00947B48" w:rsidRDefault="00947B48" w:rsidP="00AA5C20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B48" w:rsidRPr="00947B48" w:rsidTr="00947B48">
        <w:trPr>
          <w:trHeight w:val="290"/>
        </w:trPr>
        <w:tc>
          <w:tcPr>
            <w:tcW w:w="2396" w:type="dxa"/>
            <w:vMerge w:val="restart"/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proofErr w:type="spellEnd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6.1 </w:t>
            </w: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Квантовая</w:t>
            </w:r>
            <w:proofErr w:type="spellEnd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оптика</w:t>
            </w:r>
            <w:proofErr w:type="spellEnd"/>
          </w:p>
        </w:tc>
        <w:tc>
          <w:tcPr>
            <w:tcW w:w="8988" w:type="dxa"/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учебного</w:t>
            </w:r>
            <w:proofErr w:type="spellEnd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материала</w:t>
            </w:r>
            <w:proofErr w:type="spellEnd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283" w:type="dxa"/>
            <w:vMerge w:val="restart"/>
            <w:tcBorders>
              <w:right w:val="single" w:sz="6" w:space="0" w:color="000000"/>
            </w:tcBorders>
          </w:tcPr>
          <w:p w:rsidR="00947B48" w:rsidRPr="00947B48" w:rsidRDefault="00947B48" w:rsidP="00AA5C20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1" w:type="dxa"/>
            <w:vMerge w:val="restart"/>
            <w:tcBorders>
              <w:left w:val="single" w:sz="6" w:space="0" w:color="000000"/>
            </w:tcBorders>
          </w:tcPr>
          <w:p w:rsidR="00947B48" w:rsidRPr="00947B48" w:rsidRDefault="00947B48" w:rsidP="00AA5C20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</w:t>
            </w:r>
            <w:proofErr w:type="gramEnd"/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01</w:t>
            </w:r>
          </w:p>
          <w:p w:rsidR="00947B48" w:rsidRPr="00947B48" w:rsidRDefault="00947B48" w:rsidP="00AA5C20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</w:t>
            </w:r>
            <w:proofErr w:type="gramEnd"/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02</w:t>
            </w:r>
          </w:p>
          <w:p w:rsidR="00947B48" w:rsidRPr="00947B48" w:rsidRDefault="00947B48" w:rsidP="00AA5C20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</w:t>
            </w:r>
            <w:proofErr w:type="gramEnd"/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04</w:t>
            </w:r>
          </w:p>
          <w:p w:rsidR="00947B48" w:rsidRPr="00947B48" w:rsidRDefault="00947B48" w:rsidP="00AA5C20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</w:t>
            </w:r>
            <w:proofErr w:type="gramEnd"/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05</w:t>
            </w:r>
          </w:p>
          <w:p w:rsidR="00947B48" w:rsidRPr="00947B48" w:rsidRDefault="00947B48" w:rsidP="00AA5C20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</w:t>
            </w:r>
            <w:proofErr w:type="gramEnd"/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07</w:t>
            </w:r>
          </w:p>
          <w:p w:rsidR="00947B48" w:rsidRPr="005C39C4" w:rsidRDefault="00947B48" w:rsidP="00AA5C20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7B48" w:rsidRPr="00947B48" w:rsidTr="00947B48">
        <w:trPr>
          <w:trHeight w:val="1757"/>
        </w:trPr>
        <w:tc>
          <w:tcPr>
            <w:tcW w:w="2396" w:type="dxa"/>
            <w:vMerge/>
            <w:tcBorders>
              <w:top w:val="nil"/>
            </w:tcBorders>
          </w:tcPr>
          <w:p w:rsidR="00947B48" w:rsidRPr="00D63951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988" w:type="dxa"/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Квантовая гипотеза Планка. Тепловое излучение. Корпускулярно-волновой дуализм</w:t>
            </w:r>
            <w:r w:rsidRPr="00947B4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. </w:t>
            </w:r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Фотоны. Гипотеза де Бройля о волновых свойствах частиц. Соотношение неопределенностей Гейзенберга. Давление света. Химическое действие света. Опыты П.Н. Лебедева и Н.И. Вавилова. </w:t>
            </w:r>
            <w:r w:rsidRPr="00947B4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Фотоэффект. Уравнение Эйнштейна для фотоэффекта. Внешний фотоэлектрический эффект. Внутренний фотоэффект. </w:t>
            </w:r>
            <w:proofErr w:type="spellStart"/>
            <w:r w:rsidRPr="00947B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Типы</w:t>
            </w:r>
            <w:proofErr w:type="spellEnd"/>
            <w:r w:rsidRPr="00947B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47B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фотоэлементов</w:t>
            </w:r>
            <w:proofErr w:type="spellEnd"/>
            <w:r w:rsidRPr="00947B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947B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Применение</w:t>
            </w:r>
            <w:proofErr w:type="spellEnd"/>
            <w:r w:rsidRPr="00947B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47B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фотоэффекта</w:t>
            </w:r>
            <w:proofErr w:type="spellEnd"/>
          </w:p>
        </w:tc>
        <w:tc>
          <w:tcPr>
            <w:tcW w:w="1283" w:type="dxa"/>
            <w:vMerge/>
            <w:tcBorders>
              <w:top w:val="nil"/>
              <w:right w:val="single" w:sz="6" w:space="0" w:color="000000"/>
            </w:tcBorders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6" w:space="0" w:color="000000"/>
            </w:tcBorders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B48" w:rsidRPr="00947B48" w:rsidTr="00947B48">
        <w:trPr>
          <w:trHeight w:val="290"/>
        </w:trPr>
        <w:tc>
          <w:tcPr>
            <w:tcW w:w="2396" w:type="dxa"/>
            <w:vMerge w:val="restart"/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47B4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 6.2 Физика атома и атомного ядра</w:t>
            </w:r>
          </w:p>
        </w:tc>
        <w:tc>
          <w:tcPr>
            <w:tcW w:w="8988" w:type="dxa"/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учебного</w:t>
            </w:r>
            <w:proofErr w:type="spellEnd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материала</w:t>
            </w:r>
            <w:proofErr w:type="spellEnd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283" w:type="dxa"/>
            <w:vMerge w:val="restart"/>
            <w:tcBorders>
              <w:right w:val="single" w:sz="6" w:space="0" w:color="000000"/>
            </w:tcBorders>
          </w:tcPr>
          <w:p w:rsidR="00947B48" w:rsidRPr="00947B48" w:rsidRDefault="00947B48" w:rsidP="00AA5C20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41" w:type="dxa"/>
            <w:vMerge/>
            <w:tcBorders>
              <w:top w:val="nil"/>
              <w:left w:val="single" w:sz="6" w:space="0" w:color="000000"/>
            </w:tcBorders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B48" w:rsidRPr="00947B48" w:rsidTr="00DF26EF">
        <w:trPr>
          <w:trHeight w:val="1125"/>
        </w:trPr>
        <w:tc>
          <w:tcPr>
            <w:tcW w:w="2396" w:type="dxa"/>
            <w:vMerge/>
            <w:tcBorders>
              <w:top w:val="nil"/>
            </w:tcBorders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8" w:type="dxa"/>
          </w:tcPr>
          <w:p w:rsidR="00947B48" w:rsidRPr="001505E0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Развитие взглядов на строение вещества. Модели строения атомного ядра. Закономерности в атомных спектрах водорода. Ядерная модель атома. Опыты Э. Резерфорда. Модель атома водорода по Н. Бору. Квантовые постулаты Бора. </w:t>
            </w:r>
            <w:r w:rsidRPr="00947B4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Лазеры. </w:t>
            </w:r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Радиоактивность. Закон радиоактивного распада. Радиоактивные превращения. Способы наблюдения и регистрации заряженных частиц. Эффект Вавилова – Черенкова. Строение атомного ядра. Дефект массы, энергия связи и устойчивость атомных </w:t>
            </w:r>
            <w:proofErr w:type="spellStart"/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ядер</w:t>
            </w:r>
            <w:proofErr w:type="gramStart"/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.Я</w:t>
            </w:r>
            <w:proofErr w:type="gramEnd"/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дерные</w:t>
            </w:r>
            <w:proofErr w:type="spellEnd"/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реакции. </w:t>
            </w:r>
            <w:r w:rsidRPr="00947B4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Ядерная энергетика. </w:t>
            </w:r>
            <w:r w:rsidR="001505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Энергетический выход ядерных </w:t>
            </w:r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реакций. Искусственная радиоактивность. Деление тяжелых ядер. </w:t>
            </w:r>
            <w:proofErr w:type="spellStart"/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Цепная</w:t>
            </w:r>
            <w:proofErr w:type="spellEnd"/>
            <w:r w:rsidRPr="00947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ядерная</w:t>
            </w:r>
            <w:proofErr w:type="spellEnd"/>
            <w:r w:rsidR="001505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реакция.</w:t>
            </w:r>
          </w:p>
        </w:tc>
        <w:tc>
          <w:tcPr>
            <w:tcW w:w="1283" w:type="dxa"/>
            <w:vMerge/>
            <w:tcBorders>
              <w:top w:val="nil"/>
              <w:right w:val="single" w:sz="6" w:space="0" w:color="000000"/>
            </w:tcBorders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6" w:space="0" w:color="000000"/>
            </w:tcBorders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7B48" w:rsidRPr="00947B48" w:rsidRDefault="00947B48" w:rsidP="00947B48">
      <w:pPr>
        <w:pStyle w:val="Defaul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5002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8"/>
        <w:gridCol w:w="8964"/>
        <w:gridCol w:w="1281"/>
        <w:gridCol w:w="2339"/>
      </w:tblGrid>
      <w:tr w:rsidR="00947B48" w:rsidRPr="00947B48" w:rsidTr="00F317EC">
        <w:trPr>
          <w:trHeight w:val="880"/>
        </w:trPr>
        <w:tc>
          <w:tcPr>
            <w:tcW w:w="2418" w:type="dxa"/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4" w:type="dxa"/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Управляемая цепная реакция. Ядерный реактор. Термоядерный синтез. Энергия звезд. Получение радиоактивных изотопов и их применение. </w:t>
            </w:r>
            <w:proofErr w:type="spellStart"/>
            <w:r w:rsidR="001505E0">
              <w:rPr>
                <w:rFonts w:ascii="Times New Roman" w:hAnsi="Times New Roman" w:cs="Times New Roman"/>
                <w:sz w:val="28"/>
                <w:szCs w:val="28"/>
              </w:rPr>
              <w:t>Биологическое</w:t>
            </w:r>
            <w:proofErr w:type="spellEnd"/>
            <w:r w:rsidR="001505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действие</w:t>
            </w:r>
            <w:proofErr w:type="spellEnd"/>
            <w:r w:rsidRPr="00947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радиоактивных</w:t>
            </w:r>
            <w:proofErr w:type="spellEnd"/>
            <w:r w:rsidRPr="00947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излучений</w:t>
            </w:r>
            <w:proofErr w:type="spellEnd"/>
            <w:r w:rsidRPr="00947B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Элементарные</w:t>
            </w:r>
            <w:proofErr w:type="spellEnd"/>
            <w:r w:rsidRPr="00947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частицы</w:t>
            </w:r>
            <w:proofErr w:type="spellEnd"/>
          </w:p>
        </w:tc>
        <w:tc>
          <w:tcPr>
            <w:tcW w:w="1281" w:type="dxa"/>
            <w:tcBorders>
              <w:right w:val="single" w:sz="6" w:space="0" w:color="000000"/>
            </w:tcBorders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vMerge w:val="restart"/>
            <w:tcBorders>
              <w:left w:val="single" w:sz="6" w:space="0" w:color="000000"/>
            </w:tcBorders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B48" w:rsidRPr="00947B48" w:rsidTr="00F317EC">
        <w:trPr>
          <w:trHeight w:val="292"/>
        </w:trPr>
        <w:tc>
          <w:tcPr>
            <w:tcW w:w="11382" w:type="dxa"/>
            <w:gridSpan w:val="2"/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</w:t>
            </w:r>
            <w:proofErr w:type="spellEnd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  <w:proofErr w:type="spellEnd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6 </w:t>
            </w:r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Квантовая</w:t>
            </w:r>
            <w:proofErr w:type="spellEnd"/>
            <w:r w:rsidRPr="00947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proofErr w:type="spellEnd"/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81" w:type="dxa"/>
            <w:tcBorders>
              <w:right w:val="single" w:sz="6" w:space="0" w:color="000000"/>
            </w:tcBorders>
          </w:tcPr>
          <w:p w:rsidR="00947B48" w:rsidRPr="00947B48" w:rsidRDefault="00947B48" w:rsidP="00AA5C20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9" w:type="dxa"/>
            <w:vMerge/>
            <w:tcBorders>
              <w:top w:val="nil"/>
              <w:left w:val="single" w:sz="6" w:space="0" w:color="000000"/>
            </w:tcBorders>
          </w:tcPr>
          <w:p w:rsidR="00947B48" w:rsidRPr="00947B48" w:rsidRDefault="00947B48" w:rsidP="00AA5C20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B48" w:rsidRPr="00947B48" w:rsidTr="00F317EC">
        <w:trPr>
          <w:trHeight w:val="290"/>
        </w:trPr>
        <w:tc>
          <w:tcPr>
            <w:tcW w:w="11382" w:type="dxa"/>
            <w:gridSpan w:val="2"/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proofErr w:type="spellEnd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7. </w:t>
            </w: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Строение</w:t>
            </w:r>
            <w:proofErr w:type="spellEnd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Вселенной</w:t>
            </w:r>
            <w:proofErr w:type="spellEnd"/>
          </w:p>
        </w:tc>
        <w:tc>
          <w:tcPr>
            <w:tcW w:w="1281" w:type="dxa"/>
            <w:tcBorders>
              <w:right w:val="single" w:sz="6" w:space="0" w:color="000000"/>
            </w:tcBorders>
          </w:tcPr>
          <w:p w:rsidR="00947B48" w:rsidRPr="00947B48" w:rsidRDefault="00947B48" w:rsidP="00AA5C20">
            <w:pPr>
              <w:pStyle w:val="Defaul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39" w:type="dxa"/>
            <w:tcBorders>
              <w:left w:val="single" w:sz="6" w:space="0" w:color="000000"/>
            </w:tcBorders>
          </w:tcPr>
          <w:p w:rsidR="00947B48" w:rsidRPr="00947B48" w:rsidRDefault="00947B48" w:rsidP="00AA5C20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B48" w:rsidRPr="00947B48" w:rsidTr="00F317EC">
        <w:trPr>
          <w:trHeight w:val="290"/>
        </w:trPr>
        <w:tc>
          <w:tcPr>
            <w:tcW w:w="2418" w:type="dxa"/>
            <w:tcBorders>
              <w:bottom w:val="nil"/>
            </w:tcBorders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proofErr w:type="spellEnd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7.1</w:t>
            </w:r>
          </w:p>
        </w:tc>
        <w:tc>
          <w:tcPr>
            <w:tcW w:w="8964" w:type="dxa"/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учебного</w:t>
            </w:r>
            <w:proofErr w:type="spellEnd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материала</w:t>
            </w:r>
            <w:proofErr w:type="spellEnd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281" w:type="dxa"/>
            <w:tcBorders>
              <w:bottom w:val="nil"/>
              <w:right w:val="single" w:sz="6" w:space="0" w:color="000000"/>
            </w:tcBorders>
          </w:tcPr>
          <w:p w:rsidR="00947B48" w:rsidRPr="00947B48" w:rsidRDefault="00947B48" w:rsidP="00AA5C20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9" w:type="dxa"/>
            <w:tcBorders>
              <w:left w:val="single" w:sz="6" w:space="0" w:color="000000"/>
              <w:bottom w:val="nil"/>
            </w:tcBorders>
          </w:tcPr>
          <w:p w:rsidR="00947B48" w:rsidRPr="00947B48" w:rsidRDefault="00947B48" w:rsidP="00AA5C20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ОК 01</w:t>
            </w:r>
          </w:p>
        </w:tc>
      </w:tr>
      <w:tr w:rsidR="00947B48" w:rsidRPr="00947B48" w:rsidTr="00F317EC">
        <w:trPr>
          <w:trHeight w:val="265"/>
        </w:trPr>
        <w:tc>
          <w:tcPr>
            <w:tcW w:w="2418" w:type="dxa"/>
            <w:tcBorders>
              <w:top w:val="nil"/>
              <w:bottom w:val="nil"/>
            </w:tcBorders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Строение</w:t>
            </w:r>
            <w:proofErr w:type="spellEnd"/>
            <w:r w:rsidRPr="00947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Солнечной</w:t>
            </w:r>
            <w:proofErr w:type="spellEnd"/>
          </w:p>
        </w:tc>
        <w:tc>
          <w:tcPr>
            <w:tcW w:w="8964" w:type="dxa"/>
            <w:tcBorders>
              <w:bottom w:val="nil"/>
            </w:tcBorders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Солнечная система: планеты и малые тела, система Земля—Луна</w:t>
            </w:r>
          </w:p>
        </w:tc>
        <w:tc>
          <w:tcPr>
            <w:tcW w:w="1281" w:type="dxa"/>
            <w:tcBorders>
              <w:top w:val="nil"/>
              <w:bottom w:val="nil"/>
              <w:right w:val="single" w:sz="6" w:space="0" w:color="000000"/>
            </w:tcBorders>
          </w:tcPr>
          <w:p w:rsidR="00947B48" w:rsidRPr="00947B48" w:rsidRDefault="00947B48" w:rsidP="00AA5C20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39" w:type="dxa"/>
            <w:tcBorders>
              <w:top w:val="nil"/>
              <w:left w:val="single" w:sz="6" w:space="0" w:color="000000"/>
              <w:bottom w:val="nil"/>
            </w:tcBorders>
          </w:tcPr>
          <w:p w:rsidR="00947B48" w:rsidRPr="00947B48" w:rsidRDefault="00947B48" w:rsidP="00AA5C20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ОК 02</w:t>
            </w:r>
          </w:p>
        </w:tc>
      </w:tr>
      <w:tr w:rsidR="00947B48" w:rsidRPr="00947B48" w:rsidTr="00F317EC">
        <w:trPr>
          <w:trHeight w:val="243"/>
        </w:trPr>
        <w:tc>
          <w:tcPr>
            <w:tcW w:w="2418" w:type="dxa"/>
            <w:tcBorders>
              <w:top w:val="nil"/>
            </w:tcBorders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системы</w:t>
            </w:r>
            <w:proofErr w:type="spellEnd"/>
          </w:p>
        </w:tc>
        <w:tc>
          <w:tcPr>
            <w:tcW w:w="8964" w:type="dxa"/>
            <w:tcBorders>
              <w:top w:val="nil"/>
            </w:tcBorders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right w:val="single" w:sz="6" w:space="0" w:color="000000"/>
            </w:tcBorders>
          </w:tcPr>
          <w:p w:rsidR="00947B48" w:rsidRPr="00947B48" w:rsidRDefault="00947B48" w:rsidP="00AA5C20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nil"/>
              <w:left w:val="single" w:sz="6" w:space="0" w:color="000000"/>
              <w:bottom w:val="nil"/>
            </w:tcBorders>
          </w:tcPr>
          <w:p w:rsidR="00947B48" w:rsidRPr="00947B48" w:rsidRDefault="00947B48" w:rsidP="00AA5C20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ОК 03</w:t>
            </w:r>
          </w:p>
        </w:tc>
      </w:tr>
      <w:tr w:rsidR="00947B48" w:rsidRPr="00947B48" w:rsidTr="00F317EC">
        <w:trPr>
          <w:trHeight w:val="290"/>
        </w:trPr>
        <w:tc>
          <w:tcPr>
            <w:tcW w:w="2418" w:type="dxa"/>
            <w:tcBorders>
              <w:bottom w:val="nil"/>
            </w:tcBorders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proofErr w:type="spellEnd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7.2</w:t>
            </w:r>
          </w:p>
        </w:tc>
        <w:tc>
          <w:tcPr>
            <w:tcW w:w="8964" w:type="dxa"/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учебного</w:t>
            </w:r>
            <w:proofErr w:type="spellEnd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материала</w:t>
            </w:r>
            <w:proofErr w:type="spellEnd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281" w:type="dxa"/>
            <w:tcBorders>
              <w:bottom w:val="nil"/>
              <w:right w:val="single" w:sz="6" w:space="0" w:color="000000"/>
            </w:tcBorders>
          </w:tcPr>
          <w:p w:rsidR="00947B48" w:rsidRPr="00947B48" w:rsidRDefault="00947B48" w:rsidP="00AA5C20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9" w:type="dxa"/>
            <w:tcBorders>
              <w:top w:val="nil"/>
              <w:left w:val="single" w:sz="6" w:space="0" w:color="000000"/>
              <w:bottom w:val="nil"/>
            </w:tcBorders>
          </w:tcPr>
          <w:p w:rsidR="00947B48" w:rsidRPr="00947B48" w:rsidRDefault="00947B48" w:rsidP="00AA5C20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ОК 04</w:t>
            </w:r>
          </w:p>
        </w:tc>
      </w:tr>
      <w:tr w:rsidR="00947B48" w:rsidRPr="00947B48" w:rsidTr="00F317EC">
        <w:trPr>
          <w:trHeight w:val="283"/>
        </w:trPr>
        <w:tc>
          <w:tcPr>
            <w:tcW w:w="2418" w:type="dxa"/>
            <w:tcBorders>
              <w:top w:val="nil"/>
              <w:bottom w:val="nil"/>
            </w:tcBorders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Эволюция</w:t>
            </w:r>
            <w:proofErr w:type="spellEnd"/>
            <w:r w:rsidRPr="00947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Вселенной</w:t>
            </w:r>
            <w:proofErr w:type="spellEnd"/>
          </w:p>
        </w:tc>
        <w:tc>
          <w:tcPr>
            <w:tcW w:w="8964" w:type="dxa"/>
            <w:vMerge w:val="restart"/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Строение и эволюция Солнца и звёзд. Классификация звёзд.</w:t>
            </w:r>
            <w:r w:rsidR="001505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Звёзды и источники их </w:t>
            </w:r>
            <w:proofErr w:type="spellStart"/>
            <w:r w:rsidR="001505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proofErr w:type="gramStart"/>
            <w:r w:rsidR="001505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proofErr w:type="gramEnd"/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алактика</w:t>
            </w:r>
            <w:proofErr w:type="spellEnd"/>
            <w:r w:rsidRPr="00947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Современные представления о строении и эволюции Вселенной</w:t>
            </w:r>
          </w:p>
        </w:tc>
        <w:tc>
          <w:tcPr>
            <w:tcW w:w="1281" w:type="dxa"/>
            <w:tcBorders>
              <w:top w:val="nil"/>
              <w:bottom w:val="nil"/>
              <w:right w:val="single" w:sz="6" w:space="0" w:color="000000"/>
            </w:tcBorders>
          </w:tcPr>
          <w:p w:rsidR="00947B48" w:rsidRPr="00947B48" w:rsidRDefault="00947B48" w:rsidP="00AA5C20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39" w:type="dxa"/>
            <w:tcBorders>
              <w:top w:val="nil"/>
              <w:left w:val="single" w:sz="6" w:space="0" w:color="000000"/>
              <w:bottom w:val="nil"/>
            </w:tcBorders>
          </w:tcPr>
          <w:p w:rsidR="00947B48" w:rsidRPr="00947B48" w:rsidRDefault="00947B48" w:rsidP="00AA5C20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ОК 05</w:t>
            </w:r>
          </w:p>
        </w:tc>
      </w:tr>
      <w:tr w:rsidR="00947B48" w:rsidRPr="00947B48" w:rsidTr="00F317EC">
        <w:trPr>
          <w:trHeight w:val="516"/>
        </w:trPr>
        <w:tc>
          <w:tcPr>
            <w:tcW w:w="2418" w:type="dxa"/>
            <w:tcBorders>
              <w:top w:val="nil"/>
              <w:bottom w:val="nil"/>
            </w:tcBorders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4" w:type="dxa"/>
            <w:vMerge/>
            <w:tcBorders>
              <w:top w:val="nil"/>
            </w:tcBorders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right w:val="single" w:sz="6" w:space="0" w:color="000000"/>
            </w:tcBorders>
          </w:tcPr>
          <w:p w:rsidR="00947B48" w:rsidRPr="00947B48" w:rsidRDefault="00947B48" w:rsidP="00AA5C20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nil"/>
              <w:left w:val="single" w:sz="6" w:space="0" w:color="000000"/>
              <w:bottom w:val="nil"/>
            </w:tcBorders>
          </w:tcPr>
          <w:p w:rsidR="00947B48" w:rsidRPr="00947B48" w:rsidRDefault="00947B48" w:rsidP="00AA5C20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B48">
              <w:rPr>
                <w:rFonts w:ascii="Times New Roman" w:hAnsi="Times New Roman" w:cs="Times New Roman"/>
                <w:sz w:val="28"/>
                <w:szCs w:val="28"/>
              </w:rPr>
              <w:t>ОК 07</w:t>
            </w:r>
          </w:p>
        </w:tc>
      </w:tr>
      <w:tr w:rsidR="00947B48" w:rsidRPr="00947B48" w:rsidTr="00F317EC">
        <w:trPr>
          <w:trHeight w:val="290"/>
        </w:trPr>
        <w:tc>
          <w:tcPr>
            <w:tcW w:w="11382" w:type="dxa"/>
            <w:gridSpan w:val="2"/>
          </w:tcPr>
          <w:p w:rsidR="00947B48" w:rsidRPr="00947B48" w:rsidRDefault="00103193" w:rsidP="00103193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ромежуточная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аттестаци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я (экзамен)</w:t>
            </w:r>
          </w:p>
        </w:tc>
        <w:tc>
          <w:tcPr>
            <w:tcW w:w="1281" w:type="dxa"/>
            <w:tcBorders>
              <w:right w:val="single" w:sz="6" w:space="0" w:color="000000"/>
            </w:tcBorders>
          </w:tcPr>
          <w:p w:rsidR="00947B48" w:rsidRPr="00103193" w:rsidRDefault="00103193" w:rsidP="00103193">
            <w:pPr>
              <w:pStyle w:val="Defaul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339" w:type="dxa"/>
            <w:tcBorders>
              <w:left w:val="single" w:sz="6" w:space="0" w:color="000000"/>
            </w:tcBorders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25C" w:rsidRPr="00947B48" w:rsidTr="00F317EC">
        <w:trPr>
          <w:trHeight w:val="290"/>
        </w:trPr>
        <w:tc>
          <w:tcPr>
            <w:tcW w:w="11382" w:type="dxa"/>
            <w:gridSpan w:val="2"/>
          </w:tcPr>
          <w:p w:rsidR="00FF525C" w:rsidRPr="00103193" w:rsidRDefault="00103193" w:rsidP="00947B48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самостоятельная работа</w:t>
            </w:r>
          </w:p>
        </w:tc>
        <w:tc>
          <w:tcPr>
            <w:tcW w:w="1281" w:type="dxa"/>
            <w:tcBorders>
              <w:right w:val="single" w:sz="6" w:space="0" w:color="000000"/>
            </w:tcBorders>
          </w:tcPr>
          <w:p w:rsidR="00FF525C" w:rsidRPr="00103193" w:rsidRDefault="00103193" w:rsidP="00103193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339" w:type="dxa"/>
            <w:tcBorders>
              <w:left w:val="single" w:sz="6" w:space="0" w:color="000000"/>
            </w:tcBorders>
          </w:tcPr>
          <w:p w:rsidR="00FF525C" w:rsidRPr="00947B48" w:rsidRDefault="00FF525C" w:rsidP="00947B4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25C" w:rsidRPr="00947B48" w:rsidTr="00F317EC">
        <w:trPr>
          <w:trHeight w:val="290"/>
        </w:trPr>
        <w:tc>
          <w:tcPr>
            <w:tcW w:w="11382" w:type="dxa"/>
            <w:gridSpan w:val="2"/>
          </w:tcPr>
          <w:p w:rsidR="00FF525C" w:rsidRPr="00103193" w:rsidRDefault="00103193" w:rsidP="00947B48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консультация</w:t>
            </w:r>
          </w:p>
        </w:tc>
        <w:tc>
          <w:tcPr>
            <w:tcW w:w="1281" w:type="dxa"/>
            <w:tcBorders>
              <w:right w:val="single" w:sz="6" w:space="0" w:color="000000"/>
            </w:tcBorders>
          </w:tcPr>
          <w:p w:rsidR="00FF525C" w:rsidRPr="00103193" w:rsidRDefault="00103193" w:rsidP="00103193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339" w:type="dxa"/>
            <w:tcBorders>
              <w:left w:val="single" w:sz="6" w:space="0" w:color="000000"/>
            </w:tcBorders>
          </w:tcPr>
          <w:p w:rsidR="00FF525C" w:rsidRPr="00947B48" w:rsidRDefault="00FF525C" w:rsidP="00947B4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B48" w:rsidRPr="00947B48" w:rsidTr="00F317EC">
        <w:trPr>
          <w:trHeight w:val="290"/>
        </w:trPr>
        <w:tc>
          <w:tcPr>
            <w:tcW w:w="11382" w:type="dxa"/>
            <w:gridSpan w:val="2"/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proofErr w:type="spellEnd"/>
            <w:r w:rsidRPr="00947B4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281" w:type="dxa"/>
            <w:tcBorders>
              <w:right w:val="single" w:sz="6" w:space="0" w:color="000000"/>
            </w:tcBorders>
          </w:tcPr>
          <w:p w:rsidR="00947B48" w:rsidRPr="006D1C18" w:rsidRDefault="00F317EC" w:rsidP="006D1C18">
            <w:pPr>
              <w:pStyle w:val="Defaul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D1C1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96</w:t>
            </w:r>
          </w:p>
        </w:tc>
        <w:tc>
          <w:tcPr>
            <w:tcW w:w="2339" w:type="dxa"/>
            <w:tcBorders>
              <w:left w:val="single" w:sz="6" w:space="0" w:color="000000"/>
            </w:tcBorders>
          </w:tcPr>
          <w:p w:rsidR="00947B48" w:rsidRPr="00947B48" w:rsidRDefault="00947B48" w:rsidP="00947B48">
            <w:pPr>
              <w:pStyle w:val="Defaul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7B48" w:rsidRPr="00947B48" w:rsidRDefault="00947B48" w:rsidP="00947B4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817C11" w:rsidRPr="00947B48" w:rsidRDefault="00817C11" w:rsidP="00952778">
      <w:pPr>
        <w:pStyle w:val="Default"/>
        <w:rPr>
          <w:rFonts w:ascii="Times New Roman" w:hAnsi="Times New Roman" w:cs="Times New Roman"/>
          <w:sz w:val="28"/>
          <w:szCs w:val="28"/>
        </w:rPr>
        <w:sectPr w:rsidR="00817C11" w:rsidRPr="00947B48" w:rsidSect="00A34511">
          <w:footerReference w:type="default" r:id="rId9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30B9F" w:rsidRPr="00DA5D6B" w:rsidRDefault="00952778" w:rsidP="00952778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DA5D6B">
        <w:rPr>
          <w:rFonts w:ascii="Times New Roman" w:hAnsi="Times New Roman" w:cs="Times New Roman"/>
          <w:b/>
          <w:sz w:val="28"/>
          <w:szCs w:val="28"/>
        </w:rPr>
        <w:lastRenderedPageBreak/>
        <w:t>3. Условия реализации программы общеобразовательно</w:t>
      </w:r>
      <w:r w:rsidR="00230B9F" w:rsidRPr="00DA5D6B">
        <w:rPr>
          <w:rFonts w:ascii="Times New Roman" w:hAnsi="Times New Roman" w:cs="Times New Roman"/>
          <w:b/>
          <w:sz w:val="28"/>
          <w:szCs w:val="28"/>
        </w:rPr>
        <w:t>го предмета</w:t>
      </w:r>
    </w:p>
    <w:p w:rsidR="00952778" w:rsidRPr="00DA5D6B" w:rsidRDefault="00952778" w:rsidP="00952778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DA5D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05E0" w:rsidRPr="001505E0" w:rsidRDefault="001505E0" w:rsidP="00AC4375">
      <w:pPr>
        <w:ind w:left="119"/>
        <w:rPr>
          <w:rFonts w:ascii="Times New Roman" w:hAnsi="Times New Roman" w:cs="Times New Roman"/>
          <w:sz w:val="28"/>
          <w:szCs w:val="28"/>
        </w:rPr>
      </w:pPr>
      <w:r w:rsidRPr="001505E0">
        <w:rPr>
          <w:rFonts w:ascii="Times New Roman" w:hAnsi="Times New Roman" w:cs="Times New Roman"/>
          <w:b/>
          <w:sz w:val="28"/>
          <w:szCs w:val="28"/>
        </w:rPr>
        <w:t xml:space="preserve">Требования к минимальному материально-техническому обеспечению </w:t>
      </w:r>
      <w:r w:rsidRPr="001505E0">
        <w:rPr>
          <w:rFonts w:ascii="Times New Roman" w:hAnsi="Times New Roman" w:cs="Times New Roman"/>
          <w:sz w:val="28"/>
          <w:szCs w:val="28"/>
        </w:rPr>
        <w:t>Реализация программы дисциплины требует наличия учебного кабинета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5E0">
        <w:rPr>
          <w:rFonts w:ascii="Times New Roman" w:hAnsi="Times New Roman" w:cs="Times New Roman"/>
          <w:sz w:val="28"/>
          <w:szCs w:val="28"/>
        </w:rPr>
        <w:t>физики.</w:t>
      </w:r>
    </w:p>
    <w:p w:rsidR="001505E0" w:rsidRPr="001505E0" w:rsidRDefault="001505E0" w:rsidP="001505E0">
      <w:pPr>
        <w:rPr>
          <w:rFonts w:ascii="Times New Roman" w:hAnsi="Times New Roman" w:cs="Times New Roman"/>
          <w:sz w:val="28"/>
          <w:szCs w:val="28"/>
        </w:rPr>
      </w:pPr>
      <w:r w:rsidRPr="001505E0">
        <w:rPr>
          <w:rFonts w:ascii="Times New Roman" w:hAnsi="Times New Roman" w:cs="Times New Roman"/>
          <w:sz w:val="28"/>
          <w:szCs w:val="28"/>
        </w:rPr>
        <w:t>Оборудование учебного кабинета:</w:t>
      </w:r>
    </w:p>
    <w:p w:rsidR="001505E0" w:rsidRPr="001505E0" w:rsidRDefault="001505E0" w:rsidP="001505E0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505E0">
        <w:rPr>
          <w:rFonts w:ascii="Times New Roman" w:hAnsi="Times New Roman" w:cs="Times New Roman"/>
          <w:sz w:val="28"/>
          <w:szCs w:val="28"/>
        </w:rPr>
        <w:t>Цифровая лаборатория по физике для учителя;</w:t>
      </w:r>
    </w:p>
    <w:p w:rsidR="001505E0" w:rsidRPr="001505E0" w:rsidRDefault="001505E0" w:rsidP="001505E0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505E0">
        <w:rPr>
          <w:rFonts w:ascii="Times New Roman" w:hAnsi="Times New Roman" w:cs="Times New Roman"/>
          <w:sz w:val="28"/>
          <w:szCs w:val="28"/>
        </w:rPr>
        <w:t>Цифровая лаборатория по физике для ученика;</w:t>
      </w:r>
    </w:p>
    <w:p w:rsidR="001505E0" w:rsidRPr="001505E0" w:rsidRDefault="001505E0" w:rsidP="001505E0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505E0">
        <w:rPr>
          <w:rFonts w:ascii="Times New Roman" w:hAnsi="Times New Roman" w:cs="Times New Roman"/>
          <w:sz w:val="28"/>
          <w:szCs w:val="28"/>
        </w:rPr>
        <w:t>Весы технические с разновесами;</w:t>
      </w:r>
    </w:p>
    <w:p w:rsidR="001505E0" w:rsidRPr="001505E0" w:rsidRDefault="001505E0" w:rsidP="001505E0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505E0">
        <w:rPr>
          <w:rFonts w:ascii="Times New Roman" w:hAnsi="Times New Roman" w:cs="Times New Roman"/>
          <w:sz w:val="28"/>
          <w:szCs w:val="28"/>
        </w:rPr>
        <w:t>Комплект для лабораторного практикума по оптике;</w:t>
      </w:r>
    </w:p>
    <w:p w:rsidR="001505E0" w:rsidRPr="001505E0" w:rsidRDefault="001505E0" w:rsidP="001505E0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505E0">
        <w:rPr>
          <w:rFonts w:ascii="Times New Roman" w:hAnsi="Times New Roman" w:cs="Times New Roman"/>
          <w:sz w:val="28"/>
          <w:szCs w:val="28"/>
        </w:rPr>
        <w:t>Комплект для лабораторного практикума по механике;</w:t>
      </w:r>
    </w:p>
    <w:p w:rsidR="001505E0" w:rsidRPr="001505E0" w:rsidRDefault="001505E0" w:rsidP="001505E0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505E0">
        <w:rPr>
          <w:rFonts w:ascii="Times New Roman" w:hAnsi="Times New Roman" w:cs="Times New Roman"/>
          <w:sz w:val="28"/>
          <w:szCs w:val="28"/>
        </w:rPr>
        <w:t>Комплект для лабораторного практикума по молекулярной физике и термодинамики;</w:t>
      </w:r>
    </w:p>
    <w:p w:rsidR="001505E0" w:rsidRPr="001505E0" w:rsidRDefault="001505E0" w:rsidP="001505E0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505E0">
        <w:rPr>
          <w:rFonts w:ascii="Times New Roman" w:hAnsi="Times New Roman" w:cs="Times New Roman"/>
          <w:sz w:val="28"/>
          <w:szCs w:val="28"/>
        </w:rPr>
        <w:t>Комплект для лабораторного практикума по электричеству (с генератором);</w:t>
      </w:r>
    </w:p>
    <w:p w:rsidR="001505E0" w:rsidRPr="001505E0" w:rsidRDefault="001505E0" w:rsidP="001505E0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505E0">
        <w:rPr>
          <w:rFonts w:ascii="Times New Roman" w:hAnsi="Times New Roman" w:cs="Times New Roman"/>
          <w:sz w:val="28"/>
          <w:szCs w:val="28"/>
        </w:rPr>
        <w:t xml:space="preserve">Комплект для изучения возобновляемых источников энергии (солнечной, ветровой энергии, </w:t>
      </w:r>
      <w:proofErr w:type="spellStart"/>
      <w:r w:rsidRPr="001505E0">
        <w:rPr>
          <w:rFonts w:ascii="Times New Roman" w:hAnsi="Times New Roman" w:cs="Times New Roman"/>
          <w:sz w:val="28"/>
          <w:szCs w:val="28"/>
        </w:rPr>
        <w:t>би</w:t>
      </w:r>
      <w:proofErr w:type="gramStart"/>
      <w:r w:rsidRPr="001505E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1505E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505E0">
        <w:rPr>
          <w:rFonts w:ascii="Times New Roman" w:hAnsi="Times New Roman" w:cs="Times New Roman"/>
          <w:sz w:val="28"/>
          <w:szCs w:val="28"/>
        </w:rPr>
        <w:t>, механической и термоэлектрической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5E0">
        <w:rPr>
          <w:rFonts w:ascii="Times New Roman" w:hAnsi="Times New Roman" w:cs="Times New Roman"/>
          <w:sz w:val="28"/>
          <w:szCs w:val="28"/>
        </w:rPr>
        <w:t>энергетики);</w:t>
      </w:r>
    </w:p>
    <w:p w:rsidR="001505E0" w:rsidRPr="001505E0" w:rsidRDefault="001505E0" w:rsidP="001505E0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505E0">
        <w:rPr>
          <w:rFonts w:ascii="Times New Roman" w:hAnsi="Times New Roman" w:cs="Times New Roman"/>
          <w:sz w:val="28"/>
          <w:szCs w:val="28"/>
        </w:rPr>
        <w:t>Амперметр лабораторный;</w:t>
      </w:r>
    </w:p>
    <w:p w:rsidR="001505E0" w:rsidRPr="001505E0" w:rsidRDefault="001505E0" w:rsidP="001505E0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505E0">
        <w:rPr>
          <w:rFonts w:ascii="Times New Roman" w:hAnsi="Times New Roman" w:cs="Times New Roman"/>
          <w:sz w:val="28"/>
          <w:szCs w:val="28"/>
        </w:rPr>
        <w:t>Вольтметр лабораторный;</w:t>
      </w:r>
    </w:p>
    <w:p w:rsidR="001505E0" w:rsidRPr="001505E0" w:rsidRDefault="001505E0" w:rsidP="001505E0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</w:t>
      </w:r>
      <w:r w:rsidRPr="001505E0">
        <w:rPr>
          <w:rFonts w:ascii="Times New Roman" w:hAnsi="Times New Roman" w:cs="Times New Roman"/>
          <w:sz w:val="28"/>
          <w:szCs w:val="28"/>
        </w:rPr>
        <w:t>лориметр с набором калориметрических тел;</w:t>
      </w:r>
    </w:p>
    <w:p w:rsidR="001505E0" w:rsidRPr="001505E0" w:rsidRDefault="001505E0" w:rsidP="001505E0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505E0">
        <w:rPr>
          <w:rFonts w:ascii="Times New Roman" w:hAnsi="Times New Roman" w:cs="Times New Roman"/>
          <w:sz w:val="28"/>
          <w:szCs w:val="28"/>
        </w:rPr>
        <w:t>Термометр лабораторный;</w:t>
      </w:r>
    </w:p>
    <w:p w:rsidR="001505E0" w:rsidRPr="001505E0" w:rsidRDefault="001505E0" w:rsidP="001505E0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505E0">
        <w:rPr>
          <w:rFonts w:ascii="Times New Roman" w:hAnsi="Times New Roman" w:cs="Times New Roman"/>
          <w:sz w:val="28"/>
          <w:szCs w:val="28"/>
        </w:rPr>
        <w:t>Комплект для изучения основ механики, пневматики и возобновляемых источников энергии;</w:t>
      </w:r>
    </w:p>
    <w:p w:rsidR="001505E0" w:rsidRPr="001505E0" w:rsidRDefault="001505E0" w:rsidP="001505E0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505E0">
        <w:rPr>
          <w:rFonts w:ascii="Times New Roman" w:hAnsi="Times New Roman" w:cs="Times New Roman"/>
          <w:sz w:val="28"/>
          <w:szCs w:val="28"/>
        </w:rPr>
        <w:t>Барометр-анероид;</w:t>
      </w:r>
    </w:p>
    <w:p w:rsidR="001505E0" w:rsidRPr="001505E0" w:rsidRDefault="001505E0" w:rsidP="001505E0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505E0">
        <w:rPr>
          <w:rFonts w:ascii="Times New Roman" w:hAnsi="Times New Roman" w:cs="Times New Roman"/>
          <w:sz w:val="28"/>
          <w:szCs w:val="28"/>
        </w:rPr>
        <w:t>Блок питания регулируемый;</w:t>
      </w:r>
    </w:p>
    <w:p w:rsidR="001505E0" w:rsidRPr="001505E0" w:rsidRDefault="001505E0" w:rsidP="001505E0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505E0">
        <w:rPr>
          <w:rFonts w:ascii="Times New Roman" w:hAnsi="Times New Roman" w:cs="Times New Roman"/>
          <w:sz w:val="28"/>
          <w:szCs w:val="28"/>
        </w:rPr>
        <w:t>Веб-камера на подвижном штативе;</w:t>
      </w:r>
    </w:p>
    <w:p w:rsidR="001505E0" w:rsidRPr="001505E0" w:rsidRDefault="001505E0" w:rsidP="001505E0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505E0">
        <w:rPr>
          <w:rFonts w:ascii="Times New Roman" w:hAnsi="Times New Roman" w:cs="Times New Roman"/>
          <w:sz w:val="28"/>
          <w:szCs w:val="28"/>
        </w:rPr>
        <w:t>Видеокамера для работы с оптическими приборами;</w:t>
      </w:r>
    </w:p>
    <w:p w:rsidR="001505E0" w:rsidRPr="001505E0" w:rsidRDefault="001505E0" w:rsidP="001505E0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505E0">
        <w:rPr>
          <w:rFonts w:ascii="Times New Roman" w:hAnsi="Times New Roman" w:cs="Times New Roman"/>
          <w:sz w:val="28"/>
          <w:szCs w:val="28"/>
        </w:rPr>
        <w:t>Генератор звуковой;</w:t>
      </w:r>
    </w:p>
    <w:p w:rsidR="001505E0" w:rsidRPr="001505E0" w:rsidRDefault="001505E0" w:rsidP="001505E0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505E0">
        <w:rPr>
          <w:rFonts w:ascii="Times New Roman" w:hAnsi="Times New Roman" w:cs="Times New Roman"/>
          <w:sz w:val="28"/>
          <w:szCs w:val="28"/>
        </w:rPr>
        <w:t>Гигрометр (психрометр);</w:t>
      </w:r>
    </w:p>
    <w:p w:rsidR="001505E0" w:rsidRPr="001505E0" w:rsidRDefault="001505E0" w:rsidP="001505E0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505E0">
        <w:rPr>
          <w:rFonts w:ascii="Times New Roman" w:hAnsi="Times New Roman" w:cs="Times New Roman"/>
          <w:sz w:val="28"/>
          <w:szCs w:val="28"/>
        </w:rPr>
        <w:t>Груз наборный;</w:t>
      </w:r>
    </w:p>
    <w:p w:rsidR="001505E0" w:rsidRPr="001505E0" w:rsidRDefault="001505E0" w:rsidP="001505E0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505E0">
        <w:rPr>
          <w:rFonts w:ascii="Times New Roman" w:hAnsi="Times New Roman" w:cs="Times New Roman"/>
          <w:sz w:val="28"/>
          <w:szCs w:val="28"/>
        </w:rPr>
        <w:lastRenderedPageBreak/>
        <w:t>Динамометр демонстрационный;</w:t>
      </w:r>
    </w:p>
    <w:p w:rsidR="001505E0" w:rsidRPr="001505E0" w:rsidRDefault="001505E0" w:rsidP="001505E0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505E0">
        <w:rPr>
          <w:rFonts w:ascii="Times New Roman" w:hAnsi="Times New Roman" w:cs="Times New Roman"/>
          <w:sz w:val="28"/>
          <w:szCs w:val="28"/>
        </w:rPr>
        <w:t>Комплект</w:t>
      </w:r>
      <w:r w:rsidRPr="001505E0">
        <w:rPr>
          <w:rFonts w:ascii="Times New Roman" w:hAnsi="Times New Roman" w:cs="Times New Roman"/>
          <w:sz w:val="28"/>
          <w:szCs w:val="28"/>
        </w:rPr>
        <w:tab/>
        <w:t>посуды</w:t>
      </w:r>
      <w:r w:rsidRPr="001505E0">
        <w:rPr>
          <w:rFonts w:ascii="Times New Roman" w:hAnsi="Times New Roman" w:cs="Times New Roman"/>
          <w:sz w:val="28"/>
          <w:szCs w:val="28"/>
        </w:rPr>
        <w:tab/>
        <w:t>демонстрационной</w:t>
      </w:r>
      <w:r w:rsidRPr="001505E0">
        <w:rPr>
          <w:rFonts w:ascii="Times New Roman" w:hAnsi="Times New Roman" w:cs="Times New Roman"/>
          <w:sz w:val="28"/>
          <w:szCs w:val="28"/>
        </w:rPr>
        <w:tab/>
        <w:t>с принадлежностями;</w:t>
      </w:r>
    </w:p>
    <w:p w:rsidR="001505E0" w:rsidRPr="001505E0" w:rsidRDefault="001505E0" w:rsidP="001505E0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505E0">
        <w:rPr>
          <w:rFonts w:ascii="Times New Roman" w:hAnsi="Times New Roman" w:cs="Times New Roman"/>
          <w:sz w:val="28"/>
          <w:szCs w:val="28"/>
        </w:rPr>
        <w:t xml:space="preserve">Манометр </w:t>
      </w:r>
      <w:r>
        <w:rPr>
          <w:rFonts w:ascii="Times New Roman" w:hAnsi="Times New Roman" w:cs="Times New Roman"/>
          <w:sz w:val="28"/>
          <w:szCs w:val="28"/>
        </w:rPr>
        <w:t>жидкостны</w:t>
      </w:r>
      <w:r w:rsidRPr="001505E0">
        <w:rPr>
          <w:rFonts w:ascii="Times New Roman" w:hAnsi="Times New Roman" w:cs="Times New Roman"/>
          <w:sz w:val="28"/>
          <w:szCs w:val="28"/>
        </w:rPr>
        <w:t>й демонстрационный;</w:t>
      </w:r>
    </w:p>
    <w:p w:rsidR="001505E0" w:rsidRPr="001505E0" w:rsidRDefault="001505E0" w:rsidP="001505E0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505E0">
        <w:rPr>
          <w:rFonts w:ascii="Times New Roman" w:hAnsi="Times New Roman" w:cs="Times New Roman"/>
          <w:sz w:val="28"/>
          <w:szCs w:val="28"/>
        </w:rPr>
        <w:t>Метр демонстрационный;</w:t>
      </w:r>
    </w:p>
    <w:p w:rsidR="001505E0" w:rsidRPr="001505E0" w:rsidRDefault="001505E0" w:rsidP="001505E0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505E0">
        <w:rPr>
          <w:rFonts w:ascii="Times New Roman" w:hAnsi="Times New Roman" w:cs="Times New Roman"/>
          <w:sz w:val="28"/>
          <w:szCs w:val="28"/>
        </w:rPr>
        <w:t>Микроскоп демонстрационный;</w:t>
      </w:r>
    </w:p>
    <w:p w:rsidR="001505E0" w:rsidRPr="001505E0" w:rsidRDefault="001505E0" w:rsidP="001505E0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505E0">
        <w:rPr>
          <w:rFonts w:ascii="Times New Roman" w:hAnsi="Times New Roman" w:cs="Times New Roman"/>
          <w:sz w:val="28"/>
          <w:szCs w:val="28"/>
        </w:rPr>
        <w:t xml:space="preserve">Насос вакуумный </w:t>
      </w:r>
      <w:proofErr w:type="spellStart"/>
      <w:r w:rsidRPr="001505E0">
        <w:rPr>
          <w:rFonts w:ascii="Times New Roman" w:hAnsi="Times New Roman" w:cs="Times New Roman"/>
          <w:sz w:val="28"/>
          <w:szCs w:val="28"/>
        </w:rPr>
        <w:t>Комовского</w:t>
      </w:r>
      <w:proofErr w:type="spellEnd"/>
      <w:r w:rsidRPr="001505E0">
        <w:rPr>
          <w:rFonts w:ascii="Times New Roman" w:hAnsi="Times New Roman" w:cs="Times New Roman"/>
          <w:sz w:val="28"/>
          <w:szCs w:val="28"/>
        </w:rPr>
        <w:t>;</w:t>
      </w:r>
    </w:p>
    <w:p w:rsidR="001505E0" w:rsidRPr="001505E0" w:rsidRDefault="001505E0" w:rsidP="001505E0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505E0">
        <w:rPr>
          <w:rFonts w:ascii="Times New Roman" w:hAnsi="Times New Roman" w:cs="Times New Roman"/>
          <w:sz w:val="28"/>
          <w:szCs w:val="28"/>
        </w:rPr>
        <w:t>Столик подъемный;</w:t>
      </w:r>
    </w:p>
    <w:p w:rsidR="001505E0" w:rsidRPr="001505E0" w:rsidRDefault="001505E0" w:rsidP="001505E0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505E0">
        <w:rPr>
          <w:rFonts w:ascii="Times New Roman" w:hAnsi="Times New Roman" w:cs="Times New Roman"/>
          <w:sz w:val="28"/>
          <w:szCs w:val="28"/>
        </w:rPr>
        <w:t>Штатив демонстрационный физический;</w:t>
      </w:r>
    </w:p>
    <w:p w:rsidR="001505E0" w:rsidRPr="001505E0" w:rsidRDefault="001505E0" w:rsidP="001505E0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505E0">
        <w:rPr>
          <w:rFonts w:ascii="Times New Roman" w:hAnsi="Times New Roman" w:cs="Times New Roman"/>
          <w:sz w:val="28"/>
          <w:szCs w:val="28"/>
        </w:rPr>
        <w:t>Электроплитка;</w:t>
      </w:r>
    </w:p>
    <w:p w:rsidR="001505E0" w:rsidRDefault="001505E0" w:rsidP="00AC4375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505E0">
        <w:rPr>
          <w:rFonts w:ascii="Times New Roman" w:hAnsi="Times New Roman" w:cs="Times New Roman"/>
          <w:sz w:val="28"/>
          <w:szCs w:val="28"/>
        </w:rPr>
        <w:t>Набор демонстрационный по механическим явлениям;</w:t>
      </w:r>
    </w:p>
    <w:p w:rsidR="00AC4375" w:rsidRPr="001505E0" w:rsidRDefault="00AC4375" w:rsidP="00AC4375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505E0">
        <w:rPr>
          <w:rFonts w:ascii="Times New Roman" w:hAnsi="Times New Roman" w:cs="Times New Roman"/>
          <w:sz w:val="28"/>
          <w:szCs w:val="28"/>
        </w:rPr>
        <w:t>Набор демонстрационный по динамике вращательного движения;</w:t>
      </w:r>
    </w:p>
    <w:p w:rsidR="00AC4375" w:rsidRPr="001505E0" w:rsidRDefault="00AC4375" w:rsidP="00AC4375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505E0">
        <w:rPr>
          <w:rFonts w:ascii="Times New Roman" w:hAnsi="Times New Roman" w:cs="Times New Roman"/>
          <w:sz w:val="28"/>
          <w:szCs w:val="28"/>
        </w:rPr>
        <w:t>Набор</w:t>
      </w:r>
      <w:r w:rsidRPr="001505E0">
        <w:rPr>
          <w:rFonts w:ascii="Times New Roman" w:hAnsi="Times New Roman" w:cs="Times New Roman"/>
          <w:sz w:val="28"/>
          <w:szCs w:val="28"/>
        </w:rPr>
        <w:tab/>
        <w:t>демонстрационный</w:t>
      </w:r>
      <w:r w:rsidRPr="001505E0">
        <w:rPr>
          <w:rFonts w:ascii="Times New Roman" w:hAnsi="Times New Roman" w:cs="Times New Roman"/>
          <w:sz w:val="28"/>
          <w:szCs w:val="28"/>
        </w:rPr>
        <w:tab/>
        <w:t>по</w:t>
      </w:r>
      <w:r w:rsidRPr="001505E0">
        <w:rPr>
          <w:rFonts w:ascii="Times New Roman" w:hAnsi="Times New Roman" w:cs="Times New Roman"/>
          <w:sz w:val="28"/>
          <w:szCs w:val="28"/>
        </w:rPr>
        <w:tab/>
        <w:t>механическим колебаниям;</w:t>
      </w:r>
    </w:p>
    <w:p w:rsidR="00AC4375" w:rsidRPr="001505E0" w:rsidRDefault="00AC4375" w:rsidP="00AC4375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505E0">
        <w:rPr>
          <w:rFonts w:ascii="Times New Roman" w:hAnsi="Times New Roman" w:cs="Times New Roman"/>
          <w:sz w:val="28"/>
          <w:szCs w:val="28"/>
        </w:rPr>
        <w:t>Набор демонстрационный волновых явлений;</w:t>
      </w:r>
    </w:p>
    <w:p w:rsidR="00AC4375" w:rsidRPr="001505E0" w:rsidRDefault="00AC4375" w:rsidP="00AC4375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505E0">
        <w:rPr>
          <w:rFonts w:ascii="Times New Roman" w:hAnsi="Times New Roman" w:cs="Times New Roman"/>
          <w:sz w:val="28"/>
          <w:szCs w:val="28"/>
        </w:rPr>
        <w:t>Ведерко Архимеда;</w:t>
      </w:r>
    </w:p>
    <w:p w:rsidR="00AC4375" w:rsidRPr="001505E0" w:rsidRDefault="00AC4375" w:rsidP="00AC4375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505E0">
        <w:rPr>
          <w:rFonts w:ascii="Times New Roman" w:hAnsi="Times New Roman" w:cs="Times New Roman"/>
          <w:sz w:val="28"/>
          <w:szCs w:val="28"/>
        </w:rPr>
        <w:t>Маятник Максвелла;</w:t>
      </w:r>
    </w:p>
    <w:p w:rsidR="00AC4375" w:rsidRPr="001505E0" w:rsidRDefault="00AC4375" w:rsidP="00AC4375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505E0">
        <w:rPr>
          <w:rFonts w:ascii="Times New Roman" w:hAnsi="Times New Roman" w:cs="Times New Roman"/>
          <w:sz w:val="28"/>
          <w:szCs w:val="28"/>
        </w:rPr>
        <w:t>Набор тел равного объема;</w:t>
      </w:r>
    </w:p>
    <w:p w:rsidR="00AC4375" w:rsidRPr="001505E0" w:rsidRDefault="00AC4375" w:rsidP="00AC4375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505E0">
        <w:rPr>
          <w:rFonts w:ascii="Times New Roman" w:hAnsi="Times New Roman" w:cs="Times New Roman"/>
          <w:sz w:val="28"/>
          <w:szCs w:val="28"/>
        </w:rPr>
        <w:t>Набор тел равной массы;</w:t>
      </w:r>
    </w:p>
    <w:p w:rsidR="00AC4375" w:rsidRPr="001505E0" w:rsidRDefault="00AC4375" w:rsidP="00AC4375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505E0">
        <w:rPr>
          <w:rFonts w:ascii="Times New Roman" w:hAnsi="Times New Roman" w:cs="Times New Roman"/>
          <w:sz w:val="28"/>
          <w:szCs w:val="28"/>
        </w:rPr>
        <w:t>Прибор для демонстрации атмосферного давления;</w:t>
      </w:r>
    </w:p>
    <w:p w:rsidR="00AC4375" w:rsidRPr="001505E0" w:rsidRDefault="00AC4375" w:rsidP="00AC4375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505E0">
        <w:rPr>
          <w:rFonts w:ascii="Times New Roman" w:hAnsi="Times New Roman" w:cs="Times New Roman"/>
          <w:sz w:val="28"/>
          <w:szCs w:val="28"/>
        </w:rPr>
        <w:t>Призма, наклоняющаяся с отвесом;</w:t>
      </w:r>
    </w:p>
    <w:p w:rsidR="00AC4375" w:rsidRPr="001505E0" w:rsidRDefault="00AC4375" w:rsidP="00AC4375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505E0">
        <w:rPr>
          <w:rFonts w:ascii="Times New Roman" w:hAnsi="Times New Roman" w:cs="Times New Roman"/>
          <w:sz w:val="28"/>
          <w:szCs w:val="28"/>
        </w:rPr>
        <w:t>Рычаг демонстрационный;</w:t>
      </w:r>
    </w:p>
    <w:p w:rsidR="00AC4375" w:rsidRPr="001505E0" w:rsidRDefault="00AC4375" w:rsidP="00AC4375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505E0">
        <w:rPr>
          <w:rFonts w:ascii="Times New Roman" w:hAnsi="Times New Roman" w:cs="Times New Roman"/>
          <w:sz w:val="28"/>
          <w:szCs w:val="28"/>
        </w:rPr>
        <w:t>Сосуды сообщающиеся;</w:t>
      </w:r>
    </w:p>
    <w:p w:rsidR="00AC4375" w:rsidRPr="001505E0" w:rsidRDefault="00AC4375" w:rsidP="00AC4375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505E0">
        <w:rPr>
          <w:rFonts w:ascii="Times New Roman" w:hAnsi="Times New Roman" w:cs="Times New Roman"/>
          <w:sz w:val="28"/>
          <w:szCs w:val="28"/>
        </w:rPr>
        <w:t>Стакан отливной демонстрационный;</w:t>
      </w:r>
    </w:p>
    <w:p w:rsidR="00AC4375" w:rsidRPr="001505E0" w:rsidRDefault="00AC4375" w:rsidP="00AC4375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505E0">
        <w:rPr>
          <w:rFonts w:ascii="Times New Roman" w:hAnsi="Times New Roman" w:cs="Times New Roman"/>
          <w:sz w:val="28"/>
          <w:szCs w:val="28"/>
        </w:rPr>
        <w:t>Трубка Ньютона;</w:t>
      </w:r>
    </w:p>
    <w:p w:rsidR="00AC4375" w:rsidRPr="001505E0" w:rsidRDefault="00AC4375" w:rsidP="00AC4375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505E0">
        <w:rPr>
          <w:rFonts w:ascii="Times New Roman" w:hAnsi="Times New Roman" w:cs="Times New Roman"/>
          <w:sz w:val="28"/>
          <w:szCs w:val="28"/>
        </w:rPr>
        <w:t>Шар Паскаля;</w:t>
      </w:r>
    </w:p>
    <w:p w:rsidR="00AC4375" w:rsidRPr="001505E0" w:rsidRDefault="00AC4375" w:rsidP="00AC4375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505E0">
        <w:rPr>
          <w:rFonts w:ascii="Times New Roman" w:hAnsi="Times New Roman" w:cs="Times New Roman"/>
          <w:sz w:val="28"/>
          <w:szCs w:val="28"/>
        </w:rPr>
        <w:t>Набор демонстрационный по молекулярной физике и тепловым явлениям;</w:t>
      </w:r>
    </w:p>
    <w:p w:rsidR="00AC4375" w:rsidRPr="001505E0" w:rsidRDefault="00AC4375" w:rsidP="00AC4375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505E0">
        <w:rPr>
          <w:rFonts w:ascii="Times New Roman" w:hAnsi="Times New Roman" w:cs="Times New Roman"/>
          <w:sz w:val="28"/>
          <w:szCs w:val="28"/>
        </w:rPr>
        <w:t>Набор демонстрационный по газовым законам;</w:t>
      </w:r>
    </w:p>
    <w:p w:rsidR="00AC4375" w:rsidRPr="001505E0" w:rsidRDefault="00AC4375" w:rsidP="00AC4375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505E0">
        <w:rPr>
          <w:rFonts w:ascii="Times New Roman" w:hAnsi="Times New Roman" w:cs="Times New Roman"/>
          <w:sz w:val="28"/>
          <w:szCs w:val="28"/>
        </w:rPr>
        <w:lastRenderedPageBreak/>
        <w:t>Набор капилляров;</w:t>
      </w:r>
    </w:p>
    <w:p w:rsidR="00AC4375" w:rsidRPr="001505E0" w:rsidRDefault="00AC4375" w:rsidP="00AC4375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505E0">
        <w:rPr>
          <w:rFonts w:ascii="Times New Roman" w:hAnsi="Times New Roman" w:cs="Times New Roman"/>
          <w:sz w:val="28"/>
          <w:szCs w:val="28"/>
        </w:rPr>
        <w:t>Трубка для демонстрации конвекции в жидкости;</w:t>
      </w:r>
    </w:p>
    <w:p w:rsidR="00AC4375" w:rsidRPr="001505E0" w:rsidRDefault="00AC4375" w:rsidP="00AC4375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505E0">
        <w:rPr>
          <w:rFonts w:ascii="Times New Roman" w:hAnsi="Times New Roman" w:cs="Times New Roman"/>
          <w:sz w:val="28"/>
          <w:szCs w:val="28"/>
        </w:rPr>
        <w:t>Цилиндры свинцовые со стругом;</w:t>
      </w:r>
    </w:p>
    <w:p w:rsidR="00AC4375" w:rsidRPr="001505E0" w:rsidRDefault="00AC4375" w:rsidP="00AC4375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505E0">
        <w:rPr>
          <w:rFonts w:ascii="Times New Roman" w:hAnsi="Times New Roman" w:cs="Times New Roman"/>
          <w:sz w:val="28"/>
          <w:szCs w:val="28"/>
        </w:rPr>
        <w:t>Шар с кольцом;</w:t>
      </w:r>
    </w:p>
    <w:p w:rsidR="00AC4375" w:rsidRPr="001505E0" w:rsidRDefault="00AC4375" w:rsidP="00AC4375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505E0">
        <w:rPr>
          <w:rFonts w:ascii="Times New Roman" w:hAnsi="Times New Roman" w:cs="Times New Roman"/>
          <w:sz w:val="28"/>
          <w:szCs w:val="28"/>
        </w:rPr>
        <w:t>Высоковольтный источник;</w:t>
      </w:r>
    </w:p>
    <w:p w:rsidR="00AC4375" w:rsidRPr="001505E0" w:rsidRDefault="00AC4375" w:rsidP="00AC4375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505E0">
        <w:rPr>
          <w:rFonts w:ascii="Times New Roman" w:hAnsi="Times New Roman" w:cs="Times New Roman"/>
          <w:sz w:val="28"/>
          <w:szCs w:val="28"/>
        </w:rPr>
        <w:t>Генератор Ван-де-</w:t>
      </w:r>
      <w:proofErr w:type="spellStart"/>
      <w:r w:rsidRPr="001505E0">
        <w:rPr>
          <w:rFonts w:ascii="Times New Roman" w:hAnsi="Times New Roman" w:cs="Times New Roman"/>
          <w:sz w:val="28"/>
          <w:szCs w:val="28"/>
        </w:rPr>
        <w:t>Граафа</w:t>
      </w:r>
      <w:proofErr w:type="spellEnd"/>
      <w:r w:rsidRPr="001505E0">
        <w:rPr>
          <w:rFonts w:ascii="Times New Roman" w:hAnsi="Times New Roman" w:cs="Times New Roman"/>
          <w:sz w:val="28"/>
          <w:szCs w:val="28"/>
        </w:rPr>
        <w:t>;</w:t>
      </w:r>
    </w:p>
    <w:p w:rsidR="00AC4375" w:rsidRPr="001505E0" w:rsidRDefault="00AC4375" w:rsidP="00AC4375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505E0">
        <w:rPr>
          <w:rFonts w:ascii="Times New Roman" w:hAnsi="Times New Roman" w:cs="Times New Roman"/>
          <w:sz w:val="28"/>
          <w:szCs w:val="28"/>
        </w:rPr>
        <w:t>Дозиметр;</w:t>
      </w:r>
    </w:p>
    <w:p w:rsidR="00AC4375" w:rsidRPr="001505E0" w:rsidRDefault="00AC4375" w:rsidP="00AC4375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505E0">
        <w:rPr>
          <w:rFonts w:ascii="Times New Roman" w:hAnsi="Times New Roman" w:cs="Times New Roman"/>
          <w:sz w:val="28"/>
          <w:szCs w:val="28"/>
        </w:rPr>
        <w:t>Камертоны на резонансных ящиках;</w:t>
      </w:r>
    </w:p>
    <w:p w:rsidR="00AC4375" w:rsidRDefault="00AC4375" w:rsidP="00951EB9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505E0">
        <w:rPr>
          <w:rFonts w:ascii="Times New Roman" w:hAnsi="Times New Roman" w:cs="Times New Roman"/>
          <w:sz w:val="28"/>
          <w:szCs w:val="28"/>
        </w:rPr>
        <w:t>Комплект</w:t>
      </w:r>
      <w:r w:rsidRPr="001505E0">
        <w:rPr>
          <w:rFonts w:ascii="Times New Roman" w:hAnsi="Times New Roman" w:cs="Times New Roman"/>
          <w:sz w:val="28"/>
          <w:szCs w:val="28"/>
        </w:rPr>
        <w:tab/>
        <w:t>приборов</w:t>
      </w:r>
      <w:r w:rsidRPr="001505E0">
        <w:rPr>
          <w:rFonts w:ascii="Times New Roman" w:hAnsi="Times New Roman" w:cs="Times New Roman"/>
          <w:sz w:val="28"/>
          <w:szCs w:val="28"/>
        </w:rPr>
        <w:tab/>
        <w:t>и</w:t>
      </w:r>
      <w:r w:rsidRPr="001505E0">
        <w:rPr>
          <w:rFonts w:ascii="Times New Roman" w:hAnsi="Times New Roman" w:cs="Times New Roman"/>
          <w:sz w:val="28"/>
          <w:szCs w:val="28"/>
        </w:rPr>
        <w:tab/>
        <w:t>принадлежностей</w:t>
      </w:r>
      <w:r w:rsidRPr="001505E0">
        <w:rPr>
          <w:rFonts w:ascii="Times New Roman" w:hAnsi="Times New Roman" w:cs="Times New Roman"/>
          <w:sz w:val="28"/>
          <w:szCs w:val="28"/>
        </w:rPr>
        <w:tab/>
        <w:t>для демонстрации свойств электромагнитных волн;</w:t>
      </w:r>
    </w:p>
    <w:p w:rsidR="00951EB9" w:rsidRPr="001505E0" w:rsidRDefault="00951EB9" w:rsidP="00951EB9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505E0">
        <w:rPr>
          <w:rFonts w:ascii="Times New Roman" w:hAnsi="Times New Roman" w:cs="Times New Roman"/>
          <w:sz w:val="28"/>
          <w:szCs w:val="28"/>
        </w:rPr>
        <w:t>Комплект</w:t>
      </w:r>
      <w:r w:rsidRPr="001505E0">
        <w:rPr>
          <w:rFonts w:ascii="Times New Roman" w:hAnsi="Times New Roman" w:cs="Times New Roman"/>
          <w:sz w:val="28"/>
          <w:szCs w:val="28"/>
        </w:rPr>
        <w:tab/>
        <w:t>приборов</w:t>
      </w:r>
      <w:r w:rsidRPr="001505E0">
        <w:rPr>
          <w:rFonts w:ascii="Times New Roman" w:hAnsi="Times New Roman" w:cs="Times New Roman"/>
          <w:sz w:val="28"/>
          <w:szCs w:val="28"/>
        </w:rPr>
        <w:tab/>
        <w:t>для</w:t>
      </w:r>
      <w:r w:rsidRPr="001505E0">
        <w:rPr>
          <w:rFonts w:ascii="Times New Roman" w:hAnsi="Times New Roman" w:cs="Times New Roman"/>
          <w:sz w:val="28"/>
          <w:szCs w:val="28"/>
        </w:rPr>
        <w:tab/>
        <w:t>изучения</w:t>
      </w:r>
      <w:r w:rsidRPr="001505E0">
        <w:rPr>
          <w:rFonts w:ascii="Times New Roman" w:hAnsi="Times New Roman" w:cs="Times New Roman"/>
          <w:sz w:val="28"/>
          <w:szCs w:val="28"/>
        </w:rPr>
        <w:tab/>
        <w:t>принципов радиоприема и радиопередачи;</w:t>
      </w:r>
    </w:p>
    <w:p w:rsidR="00951EB9" w:rsidRPr="001505E0" w:rsidRDefault="00951EB9" w:rsidP="00951EB9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505E0">
        <w:rPr>
          <w:rFonts w:ascii="Times New Roman" w:hAnsi="Times New Roman" w:cs="Times New Roman"/>
          <w:sz w:val="28"/>
          <w:szCs w:val="28"/>
        </w:rPr>
        <w:t>Комплект проводов;</w:t>
      </w:r>
    </w:p>
    <w:p w:rsidR="00951EB9" w:rsidRPr="001505E0" w:rsidRDefault="00951EB9" w:rsidP="00951EB9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505E0">
        <w:rPr>
          <w:rFonts w:ascii="Times New Roman" w:hAnsi="Times New Roman" w:cs="Times New Roman"/>
          <w:sz w:val="28"/>
          <w:szCs w:val="28"/>
        </w:rPr>
        <w:t>Магнит дугообразный;</w:t>
      </w:r>
    </w:p>
    <w:p w:rsidR="00951EB9" w:rsidRPr="001505E0" w:rsidRDefault="00951EB9" w:rsidP="00951EB9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505E0">
        <w:rPr>
          <w:rFonts w:ascii="Times New Roman" w:hAnsi="Times New Roman" w:cs="Times New Roman"/>
          <w:sz w:val="28"/>
          <w:szCs w:val="28"/>
        </w:rPr>
        <w:t>Магнит полосовой демонстрационный;</w:t>
      </w:r>
    </w:p>
    <w:p w:rsidR="00951EB9" w:rsidRPr="001505E0" w:rsidRDefault="00951EB9" w:rsidP="00951EB9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505E0">
        <w:rPr>
          <w:rFonts w:ascii="Times New Roman" w:hAnsi="Times New Roman" w:cs="Times New Roman"/>
          <w:sz w:val="28"/>
          <w:szCs w:val="28"/>
        </w:rPr>
        <w:t xml:space="preserve">Машина </w:t>
      </w:r>
      <w:proofErr w:type="spellStart"/>
      <w:r w:rsidRPr="001505E0">
        <w:rPr>
          <w:rFonts w:ascii="Times New Roman" w:hAnsi="Times New Roman" w:cs="Times New Roman"/>
          <w:sz w:val="28"/>
          <w:szCs w:val="28"/>
        </w:rPr>
        <w:t>электрофорная</w:t>
      </w:r>
      <w:proofErr w:type="spellEnd"/>
      <w:r w:rsidRPr="001505E0">
        <w:rPr>
          <w:rFonts w:ascii="Times New Roman" w:hAnsi="Times New Roman" w:cs="Times New Roman"/>
          <w:sz w:val="28"/>
          <w:szCs w:val="28"/>
        </w:rPr>
        <w:t>;</w:t>
      </w:r>
    </w:p>
    <w:p w:rsidR="00951EB9" w:rsidRPr="001505E0" w:rsidRDefault="00951EB9" w:rsidP="00951EB9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505E0">
        <w:rPr>
          <w:rFonts w:ascii="Times New Roman" w:hAnsi="Times New Roman" w:cs="Times New Roman"/>
          <w:sz w:val="28"/>
          <w:szCs w:val="28"/>
        </w:rPr>
        <w:t>Маятник электростатический;</w:t>
      </w:r>
    </w:p>
    <w:p w:rsidR="00951EB9" w:rsidRPr="001505E0" w:rsidRDefault="00951EB9" w:rsidP="00951EB9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505E0">
        <w:rPr>
          <w:rFonts w:ascii="Times New Roman" w:hAnsi="Times New Roman" w:cs="Times New Roman"/>
          <w:sz w:val="28"/>
          <w:szCs w:val="28"/>
        </w:rPr>
        <w:t>Набор по изучению магнитного поля Земли;</w:t>
      </w:r>
    </w:p>
    <w:p w:rsidR="00951EB9" w:rsidRPr="001505E0" w:rsidRDefault="00951EB9" w:rsidP="00951EB9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505E0">
        <w:rPr>
          <w:rFonts w:ascii="Times New Roman" w:hAnsi="Times New Roman" w:cs="Times New Roman"/>
          <w:sz w:val="28"/>
          <w:szCs w:val="28"/>
        </w:rPr>
        <w:t>Набор</w:t>
      </w:r>
      <w:r w:rsidRPr="001505E0">
        <w:rPr>
          <w:rFonts w:ascii="Times New Roman" w:hAnsi="Times New Roman" w:cs="Times New Roman"/>
          <w:sz w:val="28"/>
          <w:szCs w:val="28"/>
        </w:rPr>
        <w:tab/>
        <w:t>демонстрационный</w:t>
      </w:r>
      <w:r w:rsidRPr="001505E0">
        <w:rPr>
          <w:rFonts w:ascii="Times New Roman" w:hAnsi="Times New Roman" w:cs="Times New Roman"/>
          <w:sz w:val="28"/>
          <w:szCs w:val="28"/>
        </w:rPr>
        <w:tab/>
        <w:t>по</w:t>
      </w:r>
      <w:r w:rsidRPr="001505E0">
        <w:rPr>
          <w:rFonts w:ascii="Times New Roman" w:hAnsi="Times New Roman" w:cs="Times New Roman"/>
          <w:sz w:val="28"/>
          <w:szCs w:val="28"/>
        </w:rPr>
        <w:tab/>
        <w:t>магнитному</w:t>
      </w:r>
      <w:r w:rsidRPr="001505E0">
        <w:rPr>
          <w:rFonts w:ascii="Times New Roman" w:hAnsi="Times New Roman" w:cs="Times New Roman"/>
          <w:sz w:val="28"/>
          <w:szCs w:val="28"/>
        </w:rPr>
        <w:tab/>
        <w:t>полю кольцевых токов;</w:t>
      </w:r>
    </w:p>
    <w:p w:rsidR="00951EB9" w:rsidRPr="001505E0" w:rsidRDefault="00951EB9" w:rsidP="00951EB9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505E0">
        <w:rPr>
          <w:rFonts w:ascii="Times New Roman" w:hAnsi="Times New Roman" w:cs="Times New Roman"/>
          <w:sz w:val="28"/>
          <w:szCs w:val="28"/>
        </w:rPr>
        <w:t>Набор демонстрационный по полупроводникам;</w:t>
      </w:r>
    </w:p>
    <w:p w:rsidR="00951EB9" w:rsidRPr="001505E0" w:rsidRDefault="00951EB9" w:rsidP="00951EB9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505E0">
        <w:rPr>
          <w:rFonts w:ascii="Times New Roman" w:hAnsi="Times New Roman" w:cs="Times New Roman"/>
          <w:sz w:val="28"/>
          <w:szCs w:val="28"/>
        </w:rPr>
        <w:t>Набор демонстрационный по постоянному току;</w:t>
      </w:r>
    </w:p>
    <w:p w:rsidR="00951EB9" w:rsidRPr="001505E0" w:rsidRDefault="00951EB9" w:rsidP="00951EB9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505E0">
        <w:rPr>
          <w:rFonts w:ascii="Times New Roman" w:hAnsi="Times New Roman" w:cs="Times New Roman"/>
          <w:sz w:val="28"/>
          <w:szCs w:val="28"/>
        </w:rPr>
        <w:t>Набор демонстрационный по электрическому току в вакууме;</w:t>
      </w:r>
    </w:p>
    <w:p w:rsidR="00951EB9" w:rsidRDefault="00951EB9" w:rsidP="00951EB9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505E0">
        <w:rPr>
          <w:rFonts w:ascii="Times New Roman" w:hAnsi="Times New Roman" w:cs="Times New Roman"/>
          <w:sz w:val="28"/>
          <w:szCs w:val="28"/>
        </w:rPr>
        <w:t>Набор демонстрационный по электродинамике;</w:t>
      </w:r>
    </w:p>
    <w:p w:rsidR="00951EB9" w:rsidRPr="001505E0" w:rsidRDefault="00951EB9" w:rsidP="00951EB9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505E0">
        <w:rPr>
          <w:rFonts w:ascii="Times New Roman" w:hAnsi="Times New Roman" w:cs="Times New Roman"/>
          <w:sz w:val="28"/>
          <w:szCs w:val="28"/>
        </w:rPr>
        <w:t>Набор для демонстрации магнитных полей;</w:t>
      </w:r>
    </w:p>
    <w:p w:rsidR="00951EB9" w:rsidRPr="001505E0" w:rsidRDefault="00951EB9" w:rsidP="00951EB9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505E0">
        <w:rPr>
          <w:rFonts w:ascii="Times New Roman" w:hAnsi="Times New Roman" w:cs="Times New Roman"/>
          <w:sz w:val="28"/>
          <w:szCs w:val="28"/>
        </w:rPr>
        <w:t>Набор для демонстрации электрических полей;</w:t>
      </w:r>
    </w:p>
    <w:p w:rsidR="00951EB9" w:rsidRPr="001505E0" w:rsidRDefault="00951EB9" w:rsidP="00951EB9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505E0">
        <w:rPr>
          <w:rFonts w:ascii="Times New Roman" w:hAnsi="Times New Roman" w:cs="Times New Roman"/>
          <w:sz w:val="28"/>
          <w:szCs w:val="28"/>
        </w:rPr>
        <w:t>Трансформатор учебный;</w:t>
      </w:r>
    </w:p>
    <w:p w:rsidR="00951EB9" w:rsidRPr="001505E0" w:rsidRDefault="00951EB9" w:rsidP="00951EB9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505E0">
        <w:rPr>
          <w:rFonts w:ascii="Times New Roman" w:hAnsi="Times New Roman" w:cs="Times New Roman"/>
          <w:sz w:val="28"/>
          <w:szCs w:val="28"/>
        </w:rPr>
        <w:t>Палочка стеклянная;</w:t>
      </w:r>
    </w:p>
    <w:p w:rsidR="00951EB9" w:rsidRPr="001505E0" w:rsidRDefault="00951EB9" w:rsidP="00951EB9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505E0">
        <w:rPr>
          <w:rFonts w:ascii="Times New Roman" w:hAnsi="Times New Roman" w:cs="Times New Roman"/>
          <w:sz w:val="28"/>
          <w:szCs w:val="28"/>
        </w:rPr>
        <w:lastRenderedPageBreak/>
        <w:t>Палочка эбонитовая;</w:t>
      </w:r>
    </w:p>
    <w:p w:rsidR="00951EB9" w:rsidRPr="001505E0" w:rsidRDefault="00951EB9" w:rsidP="00951EB9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505E0">
        <w:rPr>
          <w:rFonts w:ascii="Times New Roman" w:hAnsi="Times New Roman" w:cs="Times New Roman"/>
          <w:sz w:val="28"/>
          <w:szCs w:val="28"/>
        </w:rPr>
        <w:t>Прибор Ленца;</w:t>
      </w:r>
    </w:p>
    <w:p w:rsidR="00951EB9" w:rsidRPr="001505E0" w:rsidRDefault="00951EB9" w:rsidP="00951EB9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505E0">
        <w:rPr>
          <w:rFonts w:ascii="Times New Roman" w:hAnsi="Times New Roman" w:cs="Times New Roman"/>
          <w:sz w:val="28"/>
          <w:szCs w:val="28"/>
        </w:rPr>
        <w:t>Стрелки магнитные на штативах;</w:t>
      </w:r>
    </w:p>
    <w:p w:rsidR="00951EB9" w:rsidRPr="001505E0" w:rsidRDefault="00951EB9" w:rsidP="00951EB9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505E0">
        <w:rPr>
          <w:rFonts w:ascii="Times New Roman" w:hAnsi="Times New Roman" w:cs="Times New Roman"/>
          <w:sz w:val="28"/>
          <w:szCs w:val="28"/>
        </w:rPr>
        <w:t>Султан электростатический;</w:t>
      </w:r>
    </w:p>
    <w:p w:rsidR="00951EB9" w:rsidRPr="001505E0" w:rsidRDefault="00951EB9" w:rsidP="00951EB9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505E0">
        <w:rPr>
          <w:rFonts w:ascii="Times New Roman" w:hAnsi="Times New Roman" w:cs="Times New Roman"/>
          <w:sz w:val="28"/>
          <w:szCs w:val="28"/>
        </w:rPr>
        <w:t>Штативы изолирующие;</w:t>
      </w:r>
    </w:p>
    <w:p w:rsidR="00951EB9" w:rsidRPr="001505E0" w:rsidRDefault="00951EB9" w:rsidP="00951EB9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505E0">
        <w:rPr>
          <w:rFonts w:ascii="Times New Roman" w:hAnsi="Times New Roman" w:cs="Times New Roman"/>
          <w:sz w:val="28"/>
          <w:szCs w:val="28"/>
        </w:rPr>
        <w:t>Электромагнит разборный;</w:t>
      </w:r>
    </w:p>
    <w:p w:rsidR="00951EB9" w:rsidRPr="001505E0" w:rsidRDefault="00951EB9" w:rsidP="00951EB9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505E0">
        <w:rPr>
          <w:rFonts w:ascii="Times New Roman" w:hAnsi="Times New Roman" w:cs="Times New Roman"/>
          <w:sz w:val="28"/>
          <w:szCs w:val="28"/>
        </w:rPr>
        <w:t>Набор демонстрационный по геометрической оптике;</w:t>
      </w:r>
    </w:p>
    <w:p w:rsidR="00951EB9" w:rsidRPr="001505E0" w:rsidRDefault="00951EB9" w:rsidP="00951EB9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505E0">
        <w:rPr>
          <w:rFonts w:ascii="Times New Roman" w:hAnsi="Times New Roman" w:cs="Times New Roman"/>
          <w:sz w:val="28"/>
          <w:szCs w:val="28"/>
        </w:rPr>
        <w:t>Набор демонстрационный по волновой оптике;</w:t>
      </w:r>
    </w:p>
    <w:p w:rsidR="00951EB9" w:rsidRPr="001505E0" w:rsidRDefault="00951EB9" w:rsidP="00951EB9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505E0">
        <w:rPr>
          <w:rFonts w:ascii="Times New Roman" w:hAnsi="Times New Roman" w:cs="Times New Roman"/>
          <w:sz w:val="28"/>
          <w:szCs w:val="28"/>
        </w:rPr>
        <w:t>Спектроскоп двухтрубный;</w:t>
      </w:r>
    </w:p>
    <w:p w:rsidR="00951EB9" w:rsidRPr="001505E0" w:rsidRDefault="00951EB9" w:rsidP="00951EB9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505E0">
        <w:rPr>
          <w:rFonts w:ascii="Times New Roman" w:hAnsi="Times New Roman" w:cs="Times New Roman"/>
          <w:sz w:val="28"/>
          <w:szCs w:val="28"/>
        </w:rPr>
        <w:t>Набор спектральных трубок с источником питания;</w:t>
      </w:r>
    </w:p>
    <w:p w:rsidR="00951EB9" w:rsidRPr="001505E0" w:rsidRDefault="00951EB9" w:rsidP="00951EB9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505E0">
        <w:rPr>
          <w:rFonts w:ascii="Times New Roman" w:hAnsi="Times New Roman" w:cs="Times New Roman"/>
          <w:sz w:val="28"/>
          <w:szCs w:val="28"/>
        </w:rPr>
        <w:t>Установка для изучения фотоэффекта;</w:t>
      </w:r>
    </w:p>
    <w:p w:rsidR="00951EB9" w:rsidRPr="001505E0" w:rsidRDefault="00951EB9" w:rsidP="00951EB9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505E0">
        <w:rPr>
          <w:rFonts w:ascii="Times New Roman" w:hAnsi="Times New Roman" w:cs="Times New Roman"/>
          <w:sz w:val="28"/>
          <w:szCs w:val="28"/>
        </w:rPr>
        <w:t xml:space="preserve">Набор демонстрационный по </w:t>
      </w:r>
      <w:proofErr w:type="gramStart"/>
      <w:r w:rsidRPr="001505E0">
        <w:rPr>
          <w:rFonts w:ascii="Times New Roman" w:hAnsi="Times New Roman" w:cs="Times New Roman"/>
          <w:sz w:val="28"/>
          <w:szCs w:val="28"/>
        </w:rPr>
        <w:t>постоянной</w:t>
      </w:r>
      <w:proofErr w:type="gramEnd"/>
      <w:r w:rsidRPr="001505E0">
        <w:rPr>
          <w:rFonts w:ascii="Times New Roman" w:hAnsi="Times New Roman" w:cs="Times New Roman"/>
          <w:sz w:val="28"/>
          <w:szCs w:val="28"/>
        </w:rPr>
        <w:t xml:space="preserve"> Планка;</w:t>
      </w:r>
    </w:p>
    <w:p w:rsidR="00951EB9" w:rsidRPr="001505E0" w:rsidRDefault="00951EB9" w:rsidP="00951EB9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505E0">
        <w:rPr>
          <w:rFonts w:ascii="Times New Roman" w:hAnsi="Times New Roman" w:cs="Times New Roman"/>
          <w:sz w:val="28"/>
          <w:szCs w:val="28"/>
        </w:rPr>
        <w:t>Комплект</w:t>
      </w:r>
      <w:r w:rsidRPr="001505E0">
        <w:rPr>
          <w:rFonts w:ascii="Times New Roman" w:hAnsi="Times New Roman" w:cs="Times New Roman"/>
          <w:sz w:val="28"/>
          <w:szCs w:val="28"/>
        </w:rPr>
        <w:tab/>
        <w:t>наглядных</w:t>
      </w:r>
      <w:r w:rsidRPr="001505E0">
        <w:rPr>
          <w:rFonts w:ascii="Times New Roman" w:hAnsi="Times New Roman" w:cs="Times New Roman"/>
          <w:sz w:val="28"/>
          <w:szCs w:val="28"/>
        </w:rPr>
        <w:tab/>
        <w:t>пособий</w:t>
      </w:r>
      <w:r w:rsidRPr="001505E0">
        <w:rPr>
          <w:rFonts w:ascii="Times New Roman" w:hAnsi="Times New Roman" w:cs="Times New Roman"/>
          <w:sz w:val="28"/>
          <w:szCs w:val="28"/>
        </w:rPr>
        <w:tab/>
        <w:t>для</w:t>
      </w:r>
      <w:r w:rsidRPr="001505E0">
        <w:rPr>
          <w:rFonts w:ascii="Times New Roman" w:hAnsi="Times New Roman" w:cs="Times New Roman"/>
          <w:sz w:val="28"/>
          <w:szCs w:val="28"/>
        </w:rPr>
        <w:tab/>
        <w:t>постоянного использования;</w:t>
      </w:r>
    </w:p>
    <w:p w:rsidR="00951EB9" w:rsidRPr="001505E0" w:rsidRDefault="00951EB9" w:rsidP="00951EB9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505E0">
        <w:rPr>
          <w:rFonts w:ascii="Times New Roman" w:hAnsi="Times New Roman" w:cs="Times New Roman"/>
          <w:sz w:val="28"/>
          <w:szCs w:val="28"/>
        </w:rPr>
        <w:t>Комплект портретов для оформления кабинета;</w:t>
      </w:r>
    </w:p>
    <w:p w:rsidR="00AC4375" w:rsidRPr="00B63AA7" w:rsidRDefault="00951EB9" w:rsidP="001505E0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  <w:sectPr w:rsidR="00AC4375" w:rsidRPr="00B63AA7">
          <w:footerReference w:type="default" r:id="rId10"/>
          <w:pgSz w:w="11900" w:h="16850"/>
          <w:pgMar w:top="880" w:right="600" w:bottom="580" w:left="1220" w:header="0" w:footer="387" w:gutter="0"/>
          <w:cols w:space="720"/>
        </w:sectPr>
      </w:pPr>
      <w:r w:rsidRPr="001505E0">
        <w:rPr>
          <w:rFonts w:ascii="Times New Roman" w:hAnsi="Times New Roman" w:cs="Times New Roman"/>
          <w:sz w:val="28"/>
          <w:szCs w:val="28"/>
        </w:rPr>
        <w:t xml:space="preserve">Комплект </w:t>
      </w:r>
      <w:r w:rsidR="00B63AA7">
        <w:rPr>
          <w:rFonts w:ascii="Times New Roman" w:hAnsi="Times New Roman" w:cs="Times New Roman"/>
          <w:sz w:val="28"/>
          <w:szCs w:val="28"/>
        </w:rPr>
        <w:t>демонстрационных учебных таблиц</w:t>
      </w:r>
    </w:p>
    <w:p w:rsidR="00B63AA7" w:rsidRDefault="00B63AA7" w:rsidP="00E16A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3AA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Информационное обеспечение обучения</w:t>
      </w:r>
    </w:p>
    <w:p w:rsidR="0046211C" w:rsidRDefault="0046211C" w:rsidP="0046211C">
      <w:pPr>
        <w:spacing w:line="240" w:lineRule="auto"/>
      </w:pPr>
      <w:r w:rsidRPr="0046211C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Учебник. </w:t>
      </w:r>
      <w:r w:rsidRPr="0046211C">
        <w:rPr>
          <w:rFonts w:ascii="Times New Roman" w:hAnsi="Times New Roman" w:cs="Times New Roman"/>
          <w:bCs/>
          <w:sz w:val="28"/>
          <w:szCs w:val="28"/>
        </w:rPr>
        <w:t>Физика для профессий и специальностей технического профиля</w:t>
      </w:r>
      <w:r w:rsidRPr="0046211C">
        <w:t xml:space="preserve"> </w:t>
      </w:r>
    </w:p>
    <w:p w:rsidR="00E16ABD" w:rsidRDefault="0046211C" w:rsidP="0046211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Автор </w:t>
      </w:r>
      <w:r w:rsidRPr="0046211C">
        <w:rPr>
          <w:rFonts w:ascii="Times New Roman" w:hAnsi="Times New Roman" w:cs="Times New Roman"/>
          <w:bCs/>
          <w:sz w:val="28"/>
          <w:szCs w:val="28"/>
        </w:rPr>
        <w:t>В.Ф. Дмитриева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46211C" w:rsidRDefault="0046211C" w:rsidP="0046211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EF19D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Сборник задач. Физика для профессий и специальностей технического профиля. Автор В.Ф.</w:t>
      </w:r>
      <w:r w:rsidR="00BF3C0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Дмитриева</w:t>
      </w:r>
    </w:p>
    <w:p w:rsidR="0046211C" w:rsidRDefault="0046211C" w:rsidP="0046211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22409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Дидактические материалы «Физика»</w:t>
      </w:r>
      <w:r w:rsidR="00F317EC">
        <w:rPr>
          <w:rFonts w:ascii="Times New Roman" w:hAnsi="Times New Roman" w:cs="Times New Roman"/>
          <w:bCs/>
          <w:sz w:val="28"/>
          <w:szCs w:val="28"/>
        </w:rPr>
        <w:t xml:space="preserve"> 10-11 класс</w:t>
      </w:r>
      <w:r>
        <w:rPr>
          <w:rFonts w:ascii="Times New Roman" w:hAnsi="Times New Roman" w:cs="Times New Roman"/>
          <w:bCs/>
          <w:sz w:val="28"/>
          <w:szCs w:val="28"/>
        </w:rPr>
        <w:t xml:space="preserve"> А.Е.</w:t>
      </w:r>
      <w:r w:rsidR="0022409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Марон, Е.А.</w:t>
      </w:r>
      <w:r w:rsidR="0022409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Марон</w:t>
      </w:r>
    </w:p>
    <w:p w:rsidR="0046211C" w:rsidRPr="0046211C" w:rsidRDefault="0046211C" w:rsidP="00E16AB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63AA7" w:rsidRPr="0046211C" w:rsidRDefault="00B63AA7" w:rsidP="00B63AA7">
      <w:pPr>
        <w:rPr>
          <w:rFonts w:ascii="Times New Roman" w:hAnsi="Times New Roman" w:cs="Times New Roman"/>
          <w:sz w:val="28"/>
          <w:szCs w:val="28"/>
        </w:rPr>
      </w:pPr>
    </w:p>
    <w:p w:rsidR="00951EB9" w:rsidRDefault="00951EB9" w:rsidP="00B63AA7">
      <w:pPr>
        <w:rPr>
          <w:rFonts w:ascii="Times New Roman" w:hAnsi="Times New Roman" w:cs="Times New Roman"/>
          <w:b/>
          <w:sz w:val="28"/>
          <w:szCs w:val="28"/>
        </w:rPr>
      </w:pPr>
    </w:p>
    <w:p w:rsidR="002A5403" w:rsidRDefault="002A5403" w:rsidP="00B63AA7">
      <w:pPr>
        <w:rPr>
          <w:rFonts w:ascii="Times New Roman" w:hAnsi="Times New Roman" w:cs="Times New Roman"/>
          <w:b/>
          <w:sz w:val="28"/>
          <w:szCs w:val="28"/>
        </w:rPr>
      </w:pPr>
    </w:p>
    <w:p w:rsidR="002A5403" w:rsidRDefault="002A5403" w:rsidP="00B63AA7">
      <w:pPr>
        <w:rPr>
          <w:rFonts w:ascii="Times New Roman" w:hAnsi="Times New Roman" w:cs="Times New Roman"/>
          <w:b/>
          <w:sz w:val="28"/>
          <w:szCs w:val="28"/>
        </w:rPr>
      </w:pPr>
    </w:p>
    <w:p w:rsidR="002A5403" w:rsidRDefault="002A5403" w:rsidP="00B63AA7">
      <w:pPr>
        <w:rPr>
          <w:rFonts w:ascii="Times New Roman" w:hAnsi="Times New Roman" w:cs="Times New Roman"/>
          <w:b/>
          <w:sz w:val="28"/>
          <w:szCs w:val="28"/>
        </w:rPr>
      </w:pPr>
    </w:p>
    <w:p w:rsidR="002A5403" w:rsidRDefault="002A5403" w:rsidP="00B63AA7">
      <w:pPr>
        <w:rPr>
          <w:rFonts w:ascii="Times New Roman" w:hAnsi="Times New Roman" w:cs="Times New Roman"/>
          <w:b/>
          <w:sz w:val="28"/>
          <w:szCs w:val="28"/>
        </w:rPr>
      </w:pPr>
    </w:p>
    <w:p w:rsidR="002A5403" w:rsidRDefault="002A5403" w:rsidP="00B63AA7">
      <w:pPr>
        <w:rPr>
          <w:rFonts w:ascii="Times New Roman" w:hAnsi="Times New Roman" w:cs="Times New Roman"/>
          <w:b/>
          <w:sz w:val="28"/>
          <w:szCs w:val="28"/>
        </w:rPr>
      </w:pPr>
    </w:p>
    <w:p w:rsidR="002A5403" w:rsidRDefault="002A5403" w:rsidP="00B63AA7">
      <w:pPr>
        <w:rPr>
          <w:rFonts w:ascii="Times New Roman" w:hAnsi="Times New Roman" w:cs="Times New Roman"/>
          <w:b/>
          <w:sz w:val="28"/>
          <w:szCs w:val="28"/>
        </w:rPr>
      </w:pPr>
    </w:p>
    <w:p w:rsidR="002A5403" w:rsidRDefault="002A5403" w:rsidP="00B63AA7">
      <w:pPr>
        <w:rPr>
          <w:rFonts w:ascii="Times New Roman" w:hAnsi="Times New Roman" w:cs="Times New Roman"/>
          <w:b/>
          <w:sz w:val="28"/>
          <w:szCs w:val="28"/>
        </w:rPr>
      </w:pPr>
    </w:p>
    <w:p w:rsidR="002A5403" w:rsidRDefault="002A5403" w:rsidP="00B63AA7">
      <w:pPr>
        <w:rPr>
          <w:rFonts w:ascii="Times New Roman" w:hAnsi="Times New Roman" w:cs="Times New Roman"/>
          <w:b/>
          <w:sz w:val="28"/>
          <w:szCs w:val="28"/>
        </w:rPr>
      </w:pPr>
    </w:p>
    <w:p w:rsidR="002A5403" w:rsidRDefault="002A5403" w:rsidP="00B63AA7">
      <w:pPr>
        <w:rPr>
          <w:rFonts w:ascii="Times New Roman" w:hAnsi="Times New Roman" w:cs="Times New Roman"/>
          <w:b/>
          <w:sz w:val="28"/>
          <w:szCs w:val="28"/>
        </w:rPr>
      </w:pPr>
    </w:p>
    <w:p w:rsidR="002A5403" w:rsidRDefault="002A5403" w:rsidP="00B63AA7">
      <w:pPr>
        <w:rPr>
          <w:rFonts w:ascii="Times New Roman" w:hAnsi="Times New Roman" w:cs="Times New Roman"/>
          <w:b/>
          <w:sz w:val="28"/>
          <w:szCs w:val="28"/>
        </w:rPr>
      </w:pPr>
    </w:p>
    <w:p w:rsidR="002A5403" w:rsidRDefault="002A5403" w:rsidP="00B63AA7">
      <w:pPr>
        <w:rPr>
          <w:rFonts w:ascii="Times New Roman" w:hAnsi="Times New Roman" w:cs="Times New Roman"/>
          <w:b/>
          <w:sz w:val="28"/>
          <w:szCs w:val="28"/>
        </w:rPr>
      </w:pPr>
    </w:p>
    <w:p w:rsidR="002A5403" w:rsidRDefault="002A5403" w:rsidP="00B63AA7">
      <w:pPr>
        <w:rPr>
          <w:rFonts w:ascii="Times New Roman" w:hAnsi="Times New Roman" w:cs="Times New Roman"/>
          <w:b/>
          <w:sz w:val="28"/>
          <w:szCs w:val="28"/>
        </w:rPr>
      </w:pPr>
    </w:p>
    <w:p w:rsidR="002A5403" w:rsidRDefault="002A5403" w:rsidP="00B63AA7">
      <w:pPr>
        <w:rPr>
          <w:rFonts w:ascii="Times New Roman" w:hAnsi="Times New Roman" w:cs="Times New Roman"/>
          <w:b/>
          <w:sz w:val="28"/>
          <w:szCs w:val="28"/>
        </w:rPr>
      </w:pPr>
    </w:p>
    <w:p w:rsidR="002A5403" w:rsidRDefault="002A5403" w:rsidP="00B63AA7">
      <w:pPr>
        <w:rPr>
          <w:rFonts w:ascii="Times New Roman" w:hAnsi="Times New Roman" w:cs="Times New Roman"/>
          <w:b/>
          <w:sz w:val="28"/>
          <w:szCs w:val="28"/>
        </w:rPr>
      </w:pPr>
    </w:p>
    <w:p w:rsidR="002A5403" w:rsidRDefault="002A5403" w:rsidP="00B63AA7">
      <w:pPr>
        <w:rPr>
          <w:rFonts w:ascii="Times New Roman" w:hAnsi="Times New Roman" w:cs="Times New Roman"/>
          <w:b/>
          <w:sz w:val="28"/>
          <w:szCs w:val="28"/>
        </w:rPr>
      </w:pPr>
    </w:p>
    <w:p w:rsidR="002A5403" w:rsidRDefault="002A5403" w:rsidP="00B63AA7">
      <w:pPr>
        <w:rPr>
          <w:rFonts w:ascii="Times New Roman" w:hAnsi="Times New Roman" w:cs="Times New Roman"/>
          <w:b/>
          <w:sz w:val="28"/>
          <w:szCs w:val="28"/>
        </w:rPr>
      </w:pPr>
    </w:p>
    <w:p w:rsidR="002A5403" w:rsidRDefault="002A5403" w:rsidP="00B63AA7">
      <w:pPr>
        <w:rPr>
          <w:rFonts w:ascii="Times New Roman" w:hAnsi="Times New Roman" w:cs="Times New Roman"/>
          <w:b/>
          <w:sz w:val="28"/>
          <w:szCs w:val="28"/>
        </w:rPr>
      </w:pPr>
    </w:p>
    <w:p w:rsidR="002A5403" w:rsidRDefault="002A5403" w:rsidP="00B63AA7">
      <w:pPr>
        <w:rPr>
          <w:rFonts w:ascii="Times New Roman" w:hAnsi="Times New Roman" w:cs="Times New Roman"/>
          <w:b/>
          <w:sz w:val="28"/>
          <w:szCs w:val="28"/>
        </w:rPr>
      </w:pPr>
    </w:p>
    <w:p w:rsidR="002A5403" w:rsidRDefault="002A5403" w:rsidP="00B63AA7">
      <w:pPr>
        <w:rPr>
          <w:rFonts w:ascii="Times New Roman" w:hAnsi="Times New Roman" w:cs="Times New Roman"/>
          <w:b/>
          <w:sz w:val="28"/>
          <w:szCs w:val="28"/>
        </w:rPr>
      </w:pPr>
    </w:p>
    <w:p w:rsidR="000A21F0" w:rsidRPr="000A21F0" w:rsidRDefault="000A21F0" w:rsidP="00951E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1F0">
        <w:rPr>
          <w:rFonts w:ascii="Times New Roman" w:hAnsi="Times New Roman" w:cs="Times New Roman"/>
          <w:b/>
          <w:sz w:val="28"/>
          <w:szCs w:val="28"/>
        </w:rPr>
        <w:t>4. Контроль и оценка результатов освоения дисциплины</w:t>
      </w:r>
    </w:p>
    <w:p w:rsidR="000A21F0" w:rsidRPr="000A21F0" w:rsidRDefault="000A21F0" w:rsidP="000A21F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982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4111"/>
        <w:gridCol w:w="2185"/>
      </w:tblGrid>
      <w:tr w:rsidR="000A21F0" w:rsidRPr="000A21F0" w:rsidTr="00EF19D2">
        <w:trPr>
          <w:trHeight w:val="572"/>
        </w:trPr>
        <w:tc>
          <w:tcPr>
            <w:tcW w:w="3686" w:type="dxa"/>
          </w:tcPr>
          <w:p w:rsidR="000A21F0" w:rsidRPr="000A21F0" w:rsidRDefault="000A21F0" w:rsidP="000A21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F0"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формируемых компетенций</w:t>
            </w:r>
          </w:p>
        </w:tc>
        <w:tc>
          <w:tcPr>
            <w:tcW w:w="4111" w:type="dxa"/>
          </w:tcPr>
          <w:p w:rsidR="000A21F0" w:rsidRPr="000A21F0" w:rsidRDefault="000A21F0" w:rsidP="000A21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F0">
              <w:rPr>
                <w:rFonts w:ascii="Times New Roman" w:hAnsi="Times New Roman" w:cs="Times New Roman"/>
                <w:b/>
                <w:sz w:val="28"/>
                <w:szCs w:val="28"/>
              </w:rPr>
              <w:t>Раздел/Тема</w:t>
            </w:r>
          </w:p>
        </w:tc>
        <w:tc>
          <w:tcPr>
            <w:tcW w:w="2185" w:type="dxa"/>
          </w:tcPr>
          <w:p w:rsidR="000A21F0" w:rsidRPr="000A21F0" w:rsidRDefault="000A21F0" w:rsidP="000A21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F0">
              <w:rPr>
                <w:rFonts w:ascii="Times New Roman" w:hAnsi="Times New Roman" w:cs="Times New Roman"/>
                <w:b/>
                <w:sz w:val="28"/>
                <w:szCs w:val="28"/>
              </w:rPr>
              <w:t>Тип оценочных мероприятий</w:t>
            </w:r>
          </w:p>
        </w:tc>
      </w:tr>
      <w:tr w:rsidR="000A21F0" w:rsidRPr="000A21F0" w:rsidTr="00EF19D2">
        <w:trPr>
          <w:trHeight w:val="2188"/>
        </w:trPr>
        <w:tc>
          <w:tcPr>
            <w:tcW w:w="3686" w:type="dxa"/>
          </w:tcPr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21F0">
              <w:rPr>
                <w:rFonts w:ascii="Times New Roman" w:hAnsi="Times New Roman" w:cs="Times New Roman"/>
                <w:b/>
                <w:sz w:val="28"/>
                <w:szCs w:val="28"/>
              </w:rPr>
              <w:t>ОК</w:t>
            </w:r>
            <w:proofErr w:type="gramEnd"/>
            <w:r w:rsidRPr="000A21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01. </w:t>
            </w:r>
            <w:r w:rsidRPr="000A21F0">
              <w:rPr>
                <w:rFonts w:ascii="Times New Roman" w:hAnsi="Times New Roman" w:cs="Times New Roman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111" w:type="dxa"/>
          </w:tcPr>
          <w:p w:rsidR="00F317EC" w:rsidRDefault="002802EB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1. </w:t>
            </w:r>
            <w:r w:rsidR="004D1CF6">
              <w:rPr>
                <w:rFonts w:ascii="Times New Roman" w:hAnsi="Times New Roman" w:cs="Times New Roman"/>
                <w:sz w:val="28"/>
                <w:szCs w:val="28"/>
              </w:rPr>
              <w:t>Механика</w:t>
            </w:r>
          </w:p>
          <w:p w:rsidR="00504CE6" w:rsidRDefault="002802EB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 1.1</w:t>
            </w:r>
            <w:r w:rsidR="00504CE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317EC"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r w:rsidR="00504CE6" w:rsidRPr="00504CE6">
              <w:rPr>
                <w:rFonts w:ascii="Times New Roman" w:hAnsi="Times New Roman" w:cs="Times New Roman"/>
                <w:sz w:val="28"/>
                <w:szCs w:val="28"/>
              </w:rPr>
              <w:t>кинематики</w:t>
            </w:r>
          </w:p>
          <w:p w:rsidR="00F317EC" w:rsidRDefault="00504CE6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1.2.Основы динамики</w:t>
            </w:r>
            <w:r w:rsidR="000A21F0" w:rsidRPr="000A21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17EC" w:rsidRDefault="00F317EC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7EC" w:rsidRDefault="00F317EC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7EC" w:rsidRDefault="00F317EC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7EC" w:rsidRDefault="00F317EC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7EC" w:rsidRDefault="00F317EC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1F0" w:rsidRPr="000A21F0" w:rsidRDefault="00504CE6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0A21F0" w:rsidRPr="000A21F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317EC">
              <w:rPr>
                <w:rFonts w:ascii="Times New Roman" w:hAnsi="Times New Roman" w:cs="Times New Roman"/>
                <w:sz w:val="28"/>
                <w:szCs w:val="28"/>
              </w:rPr>
              <w:t>Законы сохранения в механике.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2004" w:rsidRDefault="00EA2004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004" w:rsidRDefault="00EA2004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004" w:rsidRDefault="00EA2004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004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F0">
              <w:rPr>
                <w:rFonts w:ascii="Times New Roman" w:hAnsi="Times New Roman" w:cs="Times New Roman"/>
                <w:sz w:val="28"/>
                <w:szCs w:val="28"/>
              </w:rPr>
              <w:t xml:space="preserve">Раздел 2. </w:t>
            </w:r>
            <w:r w:rsidR="004D1CF6">
              <w:rPr>
                <w:rFonts w:ascii="Times New Roman" w:hAnsi="Times New Roman" w:cs="Times New Roman"/>
                <w:sz w:val="28"/>
                <w:szCs w:val="28"/>
              </w:rPr>
              <w:t>Молекулярная физика и термодинамика.</w:t>
            </w:r>
          </w:p>
          <w:p w:rsidR="00EA2004" w:rsidRDefault="00EA2004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 2.1. Основы молекулярно-кинетической теории</w:t>
            </w:r>
          </w:p>
          <w:p w:rsidR="006C71E8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71E8" w:rsidRDefault="006C71E8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1E8" w:rsidRDefault="006C71E8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1E8" w:rsidRDefault="00EA2004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Тема </w:t>
            </w:r>
            <w:r w:rsidR="000A21F0" w:rsidRPr="000A21F0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Основы термодинамики</w:t>
            </w:r>
            <w:r w:rsidR="000A21F0" w:rsidRPr="000A21F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C71E8" w:rsidRDefault="006C71E8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1E8" w:rsidRDefault="006C71E8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1E8" w:rsidRDefault="006C71E8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1F0" w:rsidRDefault="006C71E8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0A21F0" w:rsidRPr="000A21F0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Агрегатные состояния вещества</w:t>
            </w:r>
          </w:p>
          <w:p w:rsidR="006C71E8" w:rsidRDefault="006C71E8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1E8" w:rsidRDefault="006C71E8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1E8" w:rsidRDefault="006C71E8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1E8" w:rsidRDefault="006C71E8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1E8" w:rsidRDefault="006C71E8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1E8" w:rsidRDefault="006C71E8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1E8" w:rsidRDefault="006C71E8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1E8" w:rsidRDefault="006C71E8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1E8" w:rsidRDefault="006C71E8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1E8" w:rsidRDefault="006C71E8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58E" w:rsidRDefault="007A258E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C0A" w:rsidRDefault="00BF3C0A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58E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F0">
              <w:rPr>
                <w:rFonts w:ascii="Times New Roman" w:hAnsi="Times New Roman" w:cs="Times New Roman"/>
                <w:sz w:val="28"/>
                <w:szCs w:val="28"/>
              </w:rPr>
              <w:t xml:space="preserve">Раздел 3. </w:t>
            </w:r>
            <w:r w:rsidR="004D1CF6">
              <w:rPr>
                <w:rFonts w:ascii="Times New Roman" w:hAnsi="Times New Roman" w:cs="Times New Roman"/>
                <w:sz w:val="28"/>
                <w:szCs w:val="28"/>
              </w:rPr>
              <w:t>Электродинамика</w:t>
            </w:r>
          </w:p>
          <w:p w:rsidR="004D1CF6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F0">
              <w:rPr>
                <w:rFonts w:ascii="Times New Roman" w:hAnsi="Times New Roman" w:cs="Times New Roman"/>
                <w:sz w:val="28"/>
                <w:szCs w:val="28"/>
              </w:rPr>
              <w:t>Темы 3.1</w:t>
            </w:r>
            <w:r w:rsidR="00BF3C0A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Электрическое поле</w:t>
            </w:r>
          </w:p>
          <w:p w:rsidR="004D1CF6" w:rsidRDefault="004D1CF6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CF6" w:rsidRDefault="004D1CF6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CF6" w:rsidRDefault="004D1CF6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CF6" w:rsidRDefault="004D1CF6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CF6" w:rsidRDefault="004D1CF6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CF6" w:rsidRDefault="004D1CF6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CF6" w:rsidRDefault="004D1CF6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1F0" w:rsidRDefault="004D1CF6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3.2</w:t>
            </w:r>
            <w:r w:rsidR="007A25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Законы постоянного тока</w:t>
            </w:r>
          </w:p>
          <w:p w:rsidR="0086396F" w:rsidRDefault="0086396F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96F" w:rsidRDefault="0086396F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96F" w:rsidRDefault="0086396F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96F" w:rsidRDefault="0086396F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96F" w:rsidRDefault="0086396F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96F" w:rsidRDefault="0086396F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96F" w:rsidRDefault="0086396F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96F" w:rsidRDefault="0086396F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96F" w:rsidRDefault="0086396F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96F" w:rsidRDefault="0086396F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3.3.Электрический ток в различных средах.</w:t>
            </w:r>
          </w:p>
          <w:p w:rsidR="0086396F" w:rsidRPr="000A21F0" w:rsidRDefault="0086396F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A22" w:rsidRDefault="00811A22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A22" w:rsidRDefault="00811A22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A22" w:rsidRDefault="00811A22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A22" w:rsidRDefault="00811A22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A22" w:rsidRDefault="00811A22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A22" w:rsidRDefault="00811A22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A22" w:rsidRDefault="00811A22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A22" w:rsidRDefault="00811A22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3.4.Магнитное поле</w:t>
            </w:r>
          </w:p>
          <w:p w:rsidR="00811A22" w:rsidRDefault="00811A22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A22" w:rsidRDefault="00811A22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A22" w:rsidRDefault="00811A22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A22" w:rsidRDefault="00811A22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A22" w:rsidRDefault="00811A22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3.5. Электромагнитная индукция</w:t>
            </w:r>
          </w:p>
          <w:p w:rsidR="006D3280" w:rsidRDefault="006D328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280" w:rsidRDefault="006D328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280" w:rsidRDefault="006D328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280" w:rsidRDefault="006D328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280" w:rsidRDefault="006D328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280" w:rsidRDefault="006D328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280" w:rsidRDefault="006D328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280" w:rsidRDefault="006D328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3ED" w:rsidRDefault="00C433ED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28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F0">
              <w:rPr>
                <w:rFonts w:ascii="Times New Roman" w:hAnsi="Times New Roman" w:cs="Times New Roman"/>
                <w:sz w:val="28"/>
                <w:szCs w:val="28"/>
              </w:rPr>
              <w:t xml:space="preserve">Раздел 4. </w:t>
            </w:r>
            <w:r w:rsidR="006D3280">
              <w:rPr>
                <w:rFonts w:ascii="Times New Roman" w:hAnsi="Times New Roman" w:cs="Times New Roman"/>
                <w:sz w:val="28"/>
                <w:szCs w:val="28"/>
              </w:rPr>
              <w:t xml:space="preserve"> Колебания и волны.</w:t>
            </w:r>
          </w:p>
          <w:p w:rsidR="006D3280" w:rsidRDefault="00C433ED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 4.2</w:t>
            </w:r>
            <w:r w:rsidR="006D32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Электромагнитные </w:t>
            </w:r>
            <w:r w:rsidR="006D3280">
              <w:rPr>
                <w:rFonts w:ascii="Times New Roman" w:hAnsi="Times New Roman" w:cs="Times New Roman"/>
                <w:sz w:val="28"/>
                <w:szCs w:val="28"/>
              </w:rPr>
              <w:t xml:space="preserve"> колебания и волны.</w:t>
            </w:r>
            <w:r w:rsidR="000A21F0" w:rsidRPr="000A21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3ED" w:rsidRDefault="00C433ED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3ED" w:rsidRDefault="00C433ED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3ED" w:rsidRDefault="00C433ED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3ED" w:rsidRDefault="00C433ED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3ED" w:rsidRPr="000A21F0" w:rsidRDefault="00C433ED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3ED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F0">
              <w:rPr>
                <w:rFonts w:ascii="Times New Roman" w:hAnsi="Times New Roman" w:cs="Times New Roman"/>
                <w:sz w:val="28"/>
                <w:szCs w:val="28"/>
              </w:rPr>
              <w:t xml:space="preserve">Раздел 5. </w:t>
            </w:r>
            <w:r w:rsidR="00C433ED">
              <w:rPr>
                <w:rFonts w:ascii="Times New Roman" w:hAnsi="Times New Roman" w:cs="Times New Roman"/>
                <w:sz w:val="28"/>
                <w:szCs w:val="28"/>
              </w:rPr>
              <w:t>Оптика</w:t>
            </w:r>
          </w:p>
          <w:p w:rsidR="00C433ED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F0">
              <w:rPr>
                <w:rFonts w:ascii="Times New Roman" w:hAnsi="Times New Roman" w:cs="Times New Roman"/>
                <w:sz w:val="28"/>
                <w:szCs w:val="28"/>
              </w:rPr>
              <w:t>Темы 5.1.</w:t>
            </w:r>
            <w:r w:rsidR="00C433ED">
              <w:rPr>
                <w:rFonts w:ascii="Times New Roman" w:hAnsi="Times New Roman" w:cs="Times New Roman"/>
                <w:sz w:val="28"/>
                <w:szCs w:val="28"/>
              </w:rPr>
              <w:t>Природа света</w:t>
            </w:r>
          </w:p>
          <w:p w:rsidR="00C433ED" w:rsidRDefault="00C433ED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3ED" w:rsidRDefault="00C433ED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379" w:rsidRDefault="00231379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379" w:rsidRDefault="00231379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379" w:rsidRDefault="00231379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379" w:rsidRDefault="00231379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5.2.Волновые свойства света.</w:t>
            </w:r>
          </w:p>
          <w:p w:rsidR="00231379" w:rsidRDefault="00231379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379" w:rsidRDefault="00231379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379" w:rsidRDefault="00231379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379" w:rsidRPr="000A21F0" w:rsidRDefault="00231379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1F0" w:rsidRDefault="00231379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6. Квантовая физика.</w:t>
            </w:r>
          </w:p>
          <w:p w:rsidR="00231379" w:rsidRPr="000A21F0" w:rsidRDefault="00231379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6.1.Физика атома и атомного ядра</w:t>
            </w:r>
          </w:p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5" w:type="dxa"/>
            <w:vMerge w:val="restart"/>
          </w:tcPr>
          <w:p w:rsidR="00F317EC" w:rsidRDefault="00F317EC" w:rsidP="0050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1F0" w:rsidRPr="000A21F0" w:rsidRDefault="00504CE6" w:rsidP="00504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устный опрос; </w:t>
            </w:r>
            <w:r w:rsidR="000A21F0" w:rsidRPr="000A21F0">
              <w:rPr>
                <w:rFonts w:ascii="Times New Roman" w:hAnsi="Times New Roman" w:cs="Times New Roman"/>
                <w:sz w:val="28"/>
                <w:szCs w:val="28"/>
              </w:rPr>
              <w:t>фронтальный опрос;</w:t>
            </w:r>
          </w:p>
          <w:p w:rsidR="00F317EC" w:rsidRDefault="00504CE6" w:rsidP="00F317EC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r w:rsidR="00F317EC">
              <w:rPr>
                <w:rFonts w:ascii="Times New Roman" w:hAnsi="Times New Roman" w:cs="Times New Roman"/>
                <w:sz w:val="28"/>
                <w:szCs w:val="28"/>
              </w:rPr>
              <w:t>решения качественных,</w:t>
            </w:r>
            <w:r w:rsidRPr="00504CE6">
              <w:rPr>
                <w:rFonts w:ascii="Times New Roman" w:hAnsi="Times New Roman" w:cs="Times New Roman"/>
                <w:sz w:val="28"/>
                <w:szCs w:val="28"/>
              </w:rPr>
              <w:t xml:space="preserve"> профес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сионально ориентированных задач</w:t>
            </w:r>
            <w:r w:rsidRPr="00504CE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317EC" w:rsidRPr="00F317EC" w:rsidRDefault="00F317EC" w:rsidP="00F317EC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тестового задания по теме «Всемирное тяготение»</w:t>
            </w:r>
          </w:p>
          <w:p w:rsidR="00EA2004" w:rsidRDefault="000A21F0" w:rsidP="00EA2004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21F0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r w:rsidR="00F317EC">
              <w:rPr>
                <w:rFonts w:ascii="Times New Roman" w:hAnsi="Times New Roman" w:cs="Times New Roman"/>
                <w:sz w:val="28"/>
                <w:szCs w:val="28"/>
              </w:rPr>
              <w:t>решения задач с профессиональной направленностью</w:t>
            </w:r>
          </w:p>
          <w:p w:rsidR="00EA2004" w:rsidRPr="00EA2004" w:rsidRDefault="00EA2004" w:rsidP="00EA2004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по 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«Механика»</w:t>
            </w:r>
          </w:p>
          <w:p w:rsidR="000A21F0" w:rsidRPr="000A21F0" w:rsidRDefault="00EA2004" w:rsidP="00EA2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A21F0" w:rsidRPr="000A21F0">
              <w:rPr>
                <w:rFonts w:ascii="Times New Roman" w:hAnsi="Times New Roman" w:cs="Times New Roman"/>
                <w:sz w:val="28"/>
                <w:szCs w:val="28"/>
              </w:rPr>
              <w:t>наблюдение за ходом выполнения лабораторных работ;</w:t>
            </w:r>
          </w:p>
          <w:p w:rsidR="000A21F0" w:rsidRPr="000A21F0" w:rsidRDefault="000A21F0" w:rsidP="000A21F0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21F0">
              <w:rPr>
                <w:rFonts w:ascii="Times New Roman" w:hAnsi="Times New Roman" w:cs="Times New Roman"/>
                <w:sz w:val="28"/>
                <w:szCs w:val="28"/>
              </w:rPr>
              <w:t>оценк</w:t>
            </w:r>
            <w:r w:rsidR="00EA2004">
              <w:rPr>
                <w:rFonts w:ascii="Times New Roman" w:hAnsi="Times New Roman" w:cs="Times New Roman"/>
                <w:sz w:val="28"/>
                <w:szCs w:val="28"/>
              </w:rPr>
              <w:t>а выполнения лабораторной работы</w:t>
            </w:r>
            <w:r w:rsidR="006C71E8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 w:rsidR="00EA2004">
              <w:rPr>
                <w:rFonts w:ascii="Times New Roman" w:hAnsi="Times New Roman" w:cs="Times New Roman"/>
                <w:sz w:val="28"/>
                <w:szCs w:val="28"/>
              </w:rPr>
              <w:t xml:space="preserve"> «Изучение одного из </w:t>
            </w:r>
            <w:proofErr w:type="spellStart"/>
            <w:r w:rsidR="00EA2004">
              <w:rPr>
                <w:rFonts w:ascii="Times New Roman" w:hAnsi="Times New Roman" w:cs="Times New Roman"/>
                <w:sz w:val="28"/>
                <w:szCs w:val="28"/>
              </w:rPr>
              <w:t>изопроцессов</w:t>
            </w:r>
            <w:proofErr w:type="spellEnd"/>
            <w:r w:rsidR="00EA20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C71E8" w:rsidRPr="006C71E8" w:rsidRDefault="000A21F0" w:rsidP="006C71E8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21F0">
              <w:rPr>
                <w:rFonts w:ascii="Times New Roman" w:hAnsi="Times New Roman" w:cs="Times New Roman"/>
                <w:sz w:val="28"/>
                <w:szCs w:val="28"/>
              </w:rPr>
              <w:t>оценка решения качественных, расчетных, профес</w:t>
            </w:r>
            <w:r w:rsidR="00EA2004">
              <w:rPr>
                <w:rFonts w:ascii="Times New Roman" w:hAnsi="Times New Roman" w:cs="Times New Roman"/>
                <w:sz w:val="28"/>
                <w:szCs w:val="28"/>
              </w:rPr>
              <w:t>сионально ориентированных задач</w:t>
            </w:r>
            <w:r w:rsidRPr="000A21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C71E8" w:rsidRPr="006C71E8" w:rsidRDefault="006C71E8" w:rsidP="006C7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1E8">
              <w:rPr>
                <w:rFonts w:ascii="Times New Roman" w:hAnsi="Times New Roman" w:cs="Times New Roman"/>
                <w:sz w:val="28"/>
                <w:szCs w:val="28"/>
              </w:rPr>
              <w:t>наблюдение за ходом выполнения лабораторных работ;</w:t>
            </w:r>
          </w:p>
          <w:p w:rsidR="006C71E8" w:rsidRPr="000A21F0" w:rsidRDefault="006C71E8" w:rsidP="006C7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C71E8">
              <w:rPr>
                <w:rFonts w:ascii="Times New Roman" w:hAnsi="Times New Roman" w:cs="Times New Roman"/>
                <w:sz w:val="28"/>
                <w:szCs w:val="28"/>
              </w:rPr>
              <w:t>оценка выполнения лабораторной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 по теме </w:t>
            </w:r>
            <w:r w:rsidRPr="006C7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71E8">
              <w:rPr>
                <w:rFonts w:ascii="Times New Roman" w:hAnsi="Times New Roman" w:cs="Times New Roman"/>
                <w:sz w:val="28"/>
                <w:szCs w:val="28"/>
              </w:rPr>
              <w:t>Определение влажности воздуха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абораторной  работы</w:t>
            </w:r>
            <w:r w:rsidRPr="006C71E8">
              <w:rPr>
                <w:rFonts w:ascii="Times New Roman" w:hAnsi="Times New Roman" w:cs="Times New Roman"/>
                <w:sz w:val="28"/>
                <w:szCs w:val="28"/>
              </w:rPr>
              <w:t xml:space="preserve"> №3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6C71E8">
              <w:rPr>
                <w:rFonts w:ascii="Times New Roman" w:hAnsi="Times New Roman" w:cs="Times New Roman"/>
                <w:sz w:val="28"/>
                <w:szCs w:val="28"/>
              </w:rPr>
              <w:t>Определение коэффициента поверхностного натяжения жидкости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A21F0" w:rsidRPr="000A21F0" w:rsidRDefault="006C71E8" w:rsidP="000A21F0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контрольной работы </w:t>
            </w:r>
            <w:r w:rsidR="006D3280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теме «Молекулярная физика и термодинамика»</w:t>
            </w:r>
            <w:r w:rsidR="000A21F0" w:rsidRPr="000A21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F3C0A" w:rsidRDefault="00BF3C0A" w:rsidP="004D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C0A">
              <w:rPr>
                <w:rFonts w:ascii="Times New Roman" w:hAnsi="Times New Roman" w:cs="Times New Roman"/>
                <w:sz w:val="28"/>
                <w:szCs w:val="28"/>
              </w:rPr>
              <w:t>-оценка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ыполнения лабораторной работы №4</w:t>
            </w:r>
            <w:r w:rsidRPr="00BF3C0A">
              <w:rPr>
                <w:rFonts w:ascii="Times New Roman" w:hAnsi="Times New Roman" w:cs="Times New Roman"/>
                <w:sz w:val="28"/>
                <w:szCs w:val="28"/>
              </w:rPr>
              <w:t xml:space="preserve"> по теме</w:t>
            </w:r>
            <w:r w:rsidR="004D1CF6">
              <w:rPr>
                <w:rFonts w:ascii="Times New Roman" w:hAnsi="Times New Roman" w:cs="Times New Roman"/>
                <w:sz w:val="28"/>
                <w:szCs w:val="28"/>
              </w:rPr>
              <w:t xml:space="preserve"> «Определение электрической емкости конденсатора»</w:t>
            </w:r>
          </w:p>
          <w:p w:rsidR="004D1CF6" w:rsidRDefault="004D1CF6" w:rsidP="004D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D1CF6">
              <w:rPr>
                <w:rFonts w:ascii="Times New Roman" w:hAnsi="Times New Roman" w:cs="Times New Roman"/>
                <w:sz w:val="28"/>
                <w:szCs w:val="28"/>
              </w:rPr>
              <w:t>Оценка решения качественных, профессионально ориентированных задач;</w:t>
            </w:r>
          </w:p>
          <w:p w:rsidR="0086396F" w:rsidRDefault="004D1CF6" w:rsidP="00BF3C0A">
            <w:pPr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-оценка выполнения лабораторных работ №5,№6,№7-№10</w:t>
            </w:r>
            <w:r w:rsidR="008639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6396F" w:rsidRDefault="0086396F" w:rsidP="0086396F">
            <w:pPr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6396F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r w:rsidRPr="008639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решения качественных, профессионально ориентированных задач;</w:t>
            </w:r>
          </w:p>
          <w:p w:rsidR="0086396F" w:rsidRDefault="0086396F" w:rsidP="0086396F">
            <w:pPr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6396F">
              <w:rPr>
                <w:rFonts w:ascii="Times New Roman" w:hAnsi="Times New Roman" w:cs="Times New Roman"/>
                <w:sz w:val="28"/>
                <w:szCs w:val="28"/>
              </w:rPr>
              <w:t xml:space="preserve">оценка контрольной работы </w:t>
            </w:r>
            <w:r w:rsidR="006D3280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  <w:r w:rsidRPr="0086396F">
              <w:rPr>
                <w:rFonts w:ascii="Times New Roman" w:hAnsi="Times New Roman" w:cs="Times New Roman"/>
                <w:sz w:val="28"/>
                <w:szCs w:val="28"/>
              </w:rPr>
              <w:t>по 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«Законы постоянного тока»</w:t>
            </w:r>
          </w:p>
          <w:p w:rsidR="0086396F" w:rsidRDefault="0086396F" w:rsidP="00BF3C0A">
            <w:pPr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6396F">
              <w:rPr>
                <w:rFonts w:ascii="Times New Roman" w:hAnsi="Times New Roman" w:cs="Times New Roman"/>
                <w:sz w:val="28"/>
                <w:szCs w:val="28"/>
              </w:rPr>
              <w:t>Оценка решения качественных, профессионально ориентированных задач;</w:t>
            </w:r>
          </w:p>
          <w:p w:rsidR="0086396F" w:rsidRDefault="0086396F" w:rsidP="00BF3C0A">
            <w:pPr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-оценка выполнения лабораторной</w:t>
            </w:r>
            <w:r w:rsidRPr="0086396F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 w:rsidR="00811A2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№11</w:t>
            </w:r>
            <w:r w:rsidR="00811A22">
              <w:rPr>
                <w:rFonts w:ascii="Times New Roman" w:hAnsi="Times New Roman" w:cs="Times New Roman"/>
                <w:sz w:val="28"/>
                <w:szCs w:val="28"/>
              </w:rPr>
              <w:t xml:space="preserve"> «Определение </w:t>
            </w:r>
            <w:proofErr w:type="spellStart"/>
            <w:proofErr w:type="gramStart"/>
            <w:r w:rsidR="00811A22">
              <w:rPr>
                <w:rFonts w:ascii="Times New Roman" w:hAnsi="Times New Roman" w:cs="Times New Roman"/>
                <w:sz w:val="28"/>
                <w:szCs w:val="28"/>
              </w:rPr>
              <w:t>электрохимическо-го</w:t>
            </w:r>
            <w:proofErr w:type="spellEnd"/>
            <w:proofErr w:type="gramEnd"/>
            <w:r w:rsidR="00811A22">
              <w:rPr>
                <w:rFonts w:ascii="Times New Roman" w:hAnsi="Times New Roman" w:cs="Times New Roman"/>
                <w:sz w:val="28"/>
                <w:szCs w:val="28"/>
              </w:rPr>
              <w:t xml:space="preserve"> эквивалента меди»</w:t>
            </w:r>
          </w:p>
          <w:p w:rsidR="0086396F" w:rsidRDefault="00811A22" w:rsidP="00BF3C0A">
            <w:pPr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-Оценка решения задач с профессиональной направленностью.</w:t>
            </w:r>
          </w:p>
          <w:p w:rsidR="00811A22" w:rsidRDefault="00811A22" w:rsidP="00BF3C0A">
            <w:pPr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-Оценка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тестового задания по теме «Магнитное поле»</w:t>
            </w:r>
          </w:p>
          <w:p w:rsidR="00811A22" w:rsidRDefault="00811A22" w:rsidP="00BF3C0A">
            <w:pPr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 w:rsidRPr="00811A22">
              <w:rPr>
                <w:rFonts w:ascii="Times New Roman" w:hAnsi="Times New Roman" w:cs="Times New Roman"/>
                <w:sz w:val="28"/>
                <w:szCs w:val="28"/>
              </w:rPr>
              <w:t>-Оценка решения качественных, профессионально ориентированных задач;</w:t>
            </w:r>
          </w:p>
          <w:p w:rsidR="00811A22" w:rsidRDefault="00811A22" w:rsidP="00BF3C0A">
            <w:pPr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-оценка выполнения лабораторной </w:t>
            </w:r>
            <w:r w:rsidRPr="00811A22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ы№12.</w:t>
            </w:r>
          </w:p>
          <w:p w:rsidR="00811A22" w:rsidRDefault="00811A22" w:rsidP="00BF3C0A">
            <w:pPr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t xml:space="preserve"> </w:t>
            </w:r>
            <w:r w:rsidRPr="00811A22">
              <w:rPr>
                <w:rFonts w:ascii="Times New Roman" w:hAnsi="Times New Roman" w:cs="Times New Roman"/>
                <w:sz w:val="28"/>
                <w:szCs w:val="28"/>
              </w:rPr>
              <w:t>оценка контрольной работы</w:t>
            </w:r>
            <w:r w:rsidR="006D3280">
              <w:rPr>
                <w:rFonts w:ascii="Times New Roman" w:hAnsi="Times New Roman" w:cs="Times New Roman"/>
                <w:sz w:val="28"/>
                <w:szCs w:val="28"/>
              </w:rPr>
              <w:t xml:space="preserve"> №3</w:t>
            </w:r>
            <w:r w:rsidRPr="00811A22">
              <w:rPr>
                <w:rFonts w:ascii="Times New Roman" w:hAnsi="Times New Roman" w:cs="Times New Roman"/>
                <w:sz w:val="28"/>
                <w:szCs w:val="28"/>
              </w:rPr>
              <w:t xml:space="preserve"> по теме</w:t>
            </w:r>
            <w:r w:rsidR="006D3280">
              <w:rPr>
                <w:rFonts w:ascii="Times New Roman" w:hAnsi="Times New Roman" w:cs="Times New Roman"/>
                <w:sz w:val="28"/>
                <w:szCs w:val="28"/>
              </w:rPr>
              <w:t xml:space="preserve"> «Магнитное поле. Электромагнитная индукция»</w:t>
            </w:r>
          </w:p>
          <w:p w:rsidR="00BF3C0A" w:rsidRDefault="00811A22" w:rsidP="00BF3C0A">
            <w:pPr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F3C0A" w:rsidRPr="00BF3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33ED">
              <w:rPr>
                <w:rFonts w:ascii="Times New Roman" w:hAnsi="Times New Roman" w:cs="Times New Roman"/>
                <w:sz w:val="28"/>
                <w:szCs w:val="28"/>
              </w:rPr>
              <w:t>оценка решения качественных задач;</w:t>
            </w:r>
          </w:p>
          <w:p w:rsidR="00C433ED" w:rsidRDefault="00C433ED" w:rsidP="00C433ED">
            <w:pPr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-оценка выполнения лабораторной работы №13 «Изучение работы трансформатор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а»</w:t>
            </w:r>
          </w:p>
          <w:p w:rsidR="00C433ED" w:rsidRDefault="00C433ED" w:rsidP="00C4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-оценка контрольной работы №4 по теме « Колебания и волны»</w:t>
            </w:r>
          </w:p>
          <w:p w:rsidR="00BF3C0A" w:rsidRDefault="00C433ED" w:rsidP="000A21F0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решения качественных задач;</w:t>
            </w:r>
          </w:p>
          <w:p w:rsidR="00C433ED" w:rsidRDefault="00231379" w:rsidP="000A21F0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выполнения лабораторной работы №14  «Измерение показателя преломления стекла»</w:t>
            </w:r>
          </w:p>
          <w:p w:rsidR="00BF3C0A" w:rsidRDefault="00231379" w:rsidP="00231379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31379">
              <w:rPr>
                <w:rFonts w:ascii="Times New Roman" w:hAnsi="Times New Roman" w:cs="Times New Roman"/>
                <w:sz w:val="28"/>
                <w:szCs w:val="28"/>
              </w:rPr>
              <w:t>оценка выполнения лабораторной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№15, №16;</w:t>
            </w:r>
          </w:p>
          <w:p w:rsidR="00231379" w:rsidRDefault="00231379" w:rsidP="00231379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контрольной работы №5 «Оптика»</w:t>
            </w:r>
          </w:p>
          <w:p w:rsidR="00231379" w:rsidRDefault="00231379" w:rsidP="00231379">
            <w:pPr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оценка контрольной работы №6 «Квантовая физика</w:t>
            </w:r>
            <w:r w:rsidRPr="002313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F3C0A" w:rsidRPr="002A5403" w:rsidRDefault="00BF3C0A" w:rsidP="002A5403">
            <w:pPr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1F0" w:rsidRPr="000A21F0" w:rsidRDefault="000A21F0" w:rsidP="000A21F0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21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наблюдение за ходом выполнения </w:t>
            </w:r>
            <w:proofErr w:type="gramStart"/>
            <w:r w:rsidRPr="000A21F0">
              <w:rPr>
                <w:rFonts w:ascii="Times New Roman" w:hAnsi="Times New Roman" w:cs="Times New Roman"/>
                <w:sz w:val="28"/>
                <w:szCs w:val="28"/>
              </w:rPr>
              <w:t>индивидуальных</w:t>
            </w:r>
            <w:proofErr w:type="gramEnd"/>
            <w:r w:rsidRPr="000A21F0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и оценка выполненных проектов;</w:t>
            </w:r>
          </w:p>
          <w:p w:rsidR="000A21F0" w:rsidRPr="000A21F0" w:rsidRDefault="000A21F0" w:rsidP="000A21F0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21F0">
              <w:rPr>
                <w:rFonts w:ascii="Times New Roman" w:hAnsi="Times New Roman" w:cs="Times New Roman"/>
                <w:sz w:val="28"/>
                <w:szCs w:val="28"/>
              </w:rPr>
              <w:t>оценка выполнения домашних самостоятельных работ;</w:t>
            </w:r>
          </w:p>
          <w:p w:rsidR="000A21F0" w:rsidRPr="000A21F0" w:rsidRDefault="000A21F0" w:rsidP="000A21F0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21F0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и оценка решения </w:t>
            </w:r>
            <w:proofErr w:type="gramStart"/>
            <w:r w:rsidRPr="000A21F0">
              <w:rPr>
                <w:rFonts w:ascii="Times New Roman" w:hAnsi="Times New Roman" w:cs="Times New Roman"/>
                <w:sz w:val="28"/>
                <w:szCs w:val="28"/>
              </w:rPr>
              <w:t>кейс-задач</w:t>
            </w:r>
            <w:proofErr w:type="gramEnd"/>
            <w:r w:rsidRPr="000A21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A21F0" w:rsidRPr="000A21F0" w:rsidRDefault="000A21F0" w:rsidP="000A21F0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21F0">
              <w:rPr>
                <w:rFonts w:ascii="Times New Roman" w:hAnsi="Times New Roman" w:cs="Times New Roman"/>
                <w:sz w:val="28"/>
                <w:szCs w:val="28"/>
              </w:rPr>
              <w:t>наблюдение и оценка деловой игры;</w:t>
            </w:r>
          </w:p>
          <w:p w:rsidR="000A21F0" w:rsidRPr="000A21F0" w:rsidRDefault="000A21F0" w:rsidP="000A21F0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21F0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0A21F0" w:rsidRPr="000A21F0" w:rsidTr="00EF19D2">
        <w:trPr>
          <w:trHeight w:val="278"/>
        </w:trPr>
        <w:tc>
          <w:tcPr>
            <w:tcW w:w="3686" w:type="dxa"/>
            <w:tcBorders>
              <w:bottom w:val="nil"/>
            </w:tcBorders>
          </w:tcPr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21F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</w:t>
            </w:r>
            <w:proofErr w:type="gramEnd"/>
            <w:r w:rsidRPr="000A21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02. </w:t>
            </w:r>
            <w:r w:rsidRPr="000A21F0">
              <w:rPr>
                <w:rFonts w:ascii="Times New Roman" w:hAnsi="Times New Roman" w:cs="Times New Roman"/>
                <w:sz w:val="28"/>
                <w:szCs w:val="28"/>
              </w:rPr>
              <w:t>Использовать</w:t>
            </w:r>
          </w:p>
        </w:tc>
        <w:tc>
          <w:tcPr>
            <w:tcW w:w="4111" w:type="dxa"/>
            <w:vMerge w:val="restart"/>
          </w:tcPr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F0">
              <w:rPr>
                <w:rFonts w:ascii="Times New Roman" w:hAnsi="Times New Roman" w:cs="Times New Roman"/>
                <w:sz w:val="28"/>
                <w:szCs w:val="28"/>
              </w:rPr>
              <w:t>Раздел 1. Темы 1.1., 1.2, 1.3</w:t>
            </w:r>
          </w:p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F0">
              <w:rPr>
                <w:rFonts w:ascii="Times New Roman" w:hAnsi="Times New Roman" w:cs="Times New Roman"/>
                <w:sz w:val="28"/>
                <w:szCs w:val="28"/>
              </w:rPr>
              <w:t>Раздел 2. Темы 2.1., 2.2., 2.3.</w:t>
            </w:r>
          </w:p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F0">
              <w:rPr>
                <w:rFonts w:ascii="Times New Roman" w:hAnsi="Times New Roman" w:cs="Times New Roman"/>
                <w:sz w:val="28"/>
                <w:szCs w:val="28"/>
              </w:rPr>
              <w:t>Раздел 3. Темы 3.1., 3.2., 3.3.,</w:t>
            </w:r>
          </w:p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F0">
              <w:rPr>
                <w:rFonts w:ascii="Times New Roman" w:hAnsi="Times New Roman" w:cs="Times New Roman"/>
                <w:sz w:val="28"/>
                <w:szCs w:val="28"/>
              </w:rPr>
              <w:t>3.4., 3.5.</w:t>
            </w:r>
          </w:p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F0">
              <w:rPr>
                <w:rFonts w:ascii="Times New Roman" w:hAnsi="Times New Roman" w:cs="Times New Roman"/>
                <w:sz w:val="28"/>
                <w:szCs w:val="28"/>
              </w:rPr>
              <w:t>Раздел 4. Темы 4.1., 4.2.</w:t>
            </w:r>
          </w:p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F0">
              <w:rPr>
                <w:rFonts w:ascii="Times New Roman" w:hAnsi="Times New Roman" w:cs="Times New Roman"/>
                <w:sz w:val="28"/>
                <w:szCs w:val="28"/>
              </w:rPr>
              <w:t>Раздел 5. Темы 5.1., 5.2., 5.3.</w:t>
            </w:r>
          </w:p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F0">
              <w:rPr>
                <w:rFonts w:ascii="Times New Roman" w:hAnsi="Times New Roman" w:cs="Times New Roman"/>
                <w:sz w:val="28"/>
                <w:szCs w:val="28"/>
              </w:rPr>
              <w:t>Раздел 6. Темы 6.1., 6.2.</w:t>
            </w:r>
          </w:p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F0">
              <w:rPr>
                <w:rFonts w:ascii="Times New Roman" w:hAnsi="Times New Roman" w:cs="Times New Roman"/>
                <w:sz w:val="28"/>
                <w:szCs w:val="28"/>
              </w:rPr>
              <w:t>Раздел 7. Темы 7.1., 7.2.</w:t>
            </w:r>
          </w:p>
        </w:tc>
        <w:tc>
          <w:tcPr>
            <w:tcW w:w="2185" w:type="dxa"/>
            <w:vMerge/>
            <w:tcBorders>
              <w:top w:val="nil"/>
            </w:tcBorders>
          </w:tcPr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1F0" w:rsidRPr="000A21F0" w:rsidTr="00EF19D2">
        <w:trPr>
          <w:trHeight w:val="274"/>
        </w:trPr>
        <w:tc>
          <w:tcPr>
            <w:tcW w:w="3686" w:type="dxa"/>
            <w:tcBorders>
              <w:top w:val="nil"/>
              <w:bottom w:val="nil"/>
            </w:tcBorders>
          </w:tcPr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F0">
              <w:rPr>
                <w:rFonts w:ascii="Times New Roman" w:hAnsi="Times New Roman" w:cs="Times New Roman"/>
                <w:sz w:val="28"/>
                <w:szCs w:val="28"/>
              </w:rPr>
              <w:t>современные средства поиска,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1F0" w:rsidRPr="000A21F0" w:rsidTr="00EF19D2">
        <w:trPr>
          <w:trHeight w:val="275"/>
        </w:trPr>
        <w:tc>
          <w:tcPr>
            <w:tcW w:w="3686" w:type="dxa"/>
            <w:tcBorders>
              <w:top w:val="nil"/>
              <w:bottom w:val="nil"/>
            </w:tcBorders>
          </w:tcPr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F0">
              <w:rPr>
                <w:rFonts w:ascii="Times New Roman" w:hAnsi="Times New Roman" w:cs="Times New Roman"/>
                <w:sz w:val="28"/>
                <w:szCs w:val="28"/>
              </w:rPr>
              <w:t>анализа и интерпретации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1F0" w:rsidRPr="000A21F0" w:rsidTr="00EF19D2">
        <w:trPr>
          <w:trHeight w:val="274"/>
        </w:trPr>
        <w:tc>
          <w:tcPr>
            <w:tcW w:w="3686" w:type="dxa"/>
            <w:tcBorders>
              <w:top w:val="nil"/>
              <w:bottom w:val="nil"/>
            </w:tcBorders>
          </w:tcPr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F0">
              <w:rPr>
                <w:rFonts w:ascii="Times New Roman" w:hAnsi="Times New Roman" w:cs="Times New Roman"/>
                <w:sz w:val="28"/>
                <w:szCs w:val="28"/>
              </w:rPr>
              <w:t>информации и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1F0" w:rsidRPr="000A21F0" w:rsidTr="00EF19D2">
        <w:trPr>
          <w:trHeight w:val="274"/>
        </w:trPr>
        <w:tc>
          <w:tcPr>
            <w:tcW w:w="3686" w:type="dxa"/>
            <w:tcBorders>
              <w:top w:val="nil"/>
              <w:bottom w:val="nil"/>
            </w:tcBorders>
          </w:tcPr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F0"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1F0" w:rsidRPr="000A21F0" w:rsidTr="00EF19D2">
        <w:trPr>
          <w:trHeight w:val="275"/>
        </w:trPr>
        <w:tc>
          <w:tcPr>
            <w:tcW w:w="3686" w:type="dxa"/>
            <w:tcBorders>
              <w:top w:val="nil"/>
              <w:bottom w:val="nil"/>
            </w:tcBorders>
          </w:tcPr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F0">
              <w:rPr>
                <w:rFonts w:ascii="Times New Roman" w:hAnsi="Times New Roman" w:cs="Times New Roman"/>
                <w:sz w:val="28"/>
                <w:szCs w:val="28"/>
              </w:rPr>
              <w:t>для выполнения задач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1F0" w:rsidRPr="000A21F0" w:rsidTr="00EF19D2">
        <w:trPr>
          <w:trHeight w:val="274"/>
        </w:trPr>
        <w:tc>
          <w:tcPr>
            <w:tcW w:w="3686" w:type="dxa"/>
            <w:tcBorders>
              <w:top w:val="nil"/>
              <w:bottom w:val="nil"/>
            </w:tcBorders>
          </w:tcPr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F0"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1F0" w:rsidRPr="000A21F0" w:rsidTr="00EF19D2">
        <w:trPr>
          <w:trHeight w:val="298"/>
        </w:trPr>
        <w:tc>
          <w:tcPr>
            <w:tcW w:w="3686" w:type="dxa"/>
            <w:tcBorders>
              <w:top w:val="nil"/>
            </w:tcBorders>
          </w:tcPr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F0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1F0" w:rsidRPr="000A21F0" w:rsidTr="00EF19D2">
        <w:trPr>
          <w:trHeight w:val="280"/>
        </w:trPr>
        <w:tc>
          <w:tcPr>
            <w:tcW w:w="3686" w:type="dxa"/>
            <w:tcBorders>
              <w:bottom w:val="nil"/>
            </w:tcBorders>
          </w:tcPr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21F0">
              <w:rPr>
                <w:rFonts w:ascii="Times New Roman" w:hAnsi="Times New Roman" w:cs="Times New Roman"/>
                <w:b/>
                <w:sz w:val="28"/>
                <w:szCs w:val="28"/>
              </w:rPr>
              <w:t>ОК</w:t>
            </w:r>
            <w:proofErr w:type="gramEnd"/>
            <w:r w:rsidRPr="000A21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03. </w:t>
            </w:r>
            <w:r w:rsidRPr="000A21F0">
              <w:rPr>
                <w:rFonts w:ascii="Times New Roman" w:hAnsi="Times New Roman" w:cs="Times New Roman"/>
                <w:sz w:val="28"/>
                <w:szCs w:val="28"/>
              </w:rPr>
              <w:t>Планировать и</w:t>
            </w:r>
          </w:p>
        </w:tc>
        <w:tc>
          <w:tcPr>
            <w:tcW w:w="4111" w:type="dxa"/>
            <w:vMerge w:val="restart"/>
          </w:tcPr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F0">
              <w:rPr>
                <w:rFonts w:ascii="Times New Roman" w:hAnsi="Times New Roman" w:cs="Times New Roman"/>
                <w:sz w:val="28"/>
                <w:szCs w:val="28"/>
              </w:rPr>
              <w:t>Раздел 1. Темы 1.1., 1.2, 1.3</w:t>
            </w:r>
          </w:p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F0">
              <w:rPr>
                <w:rFonts w:ascii="Times New Roman" w:hAnsi="Times New Roman" w:cs="Times New Roman"/>
                <w:sz w:val="28"/>
                <w:szCs w:val="28"/>
              </w:rPr>
              <w:t>Раздел 2. Темы 2.1., 2.2., 2.3.</w:t>
            </w:r>
          </w:p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 3. Темы 3.1., 3.2., 3.3.,</w:t>
            </w:r>
          </w:p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F0">
              <w:rPr>
                <w:rFonts w:ascii="Times New Roman" w:hAnsi="Times New Roman" w:cs="Times New Roman"/>
                <w:sz w:val="28"/>
                <w:szCs w:val="28"/>
              </w:rPr>
              <w:t>3.4., 3.5.</w:t>
            </w:r>
          </w:p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F0">
              <w:rPr>
                <w:rFonts w:ascii="Times New Roman" w:hAnsi="Times New Roman" w:cs="Times New Roman"/>
                <w:sz w:val="28"/>
                <w:szCs w:val="28"/>
              </w:rPr>
              <w:t>Раздел 7. Темы 7.1., 7.2.</w:t>
            </w:r>
          </w:p>
        </w:tc>
        <w:tc>
          <w:tcPr>
            <w:tcW w:w="2185" w:type="dxa"/>
            <w:vMerge/>
            <w:tcBorders>
              <w:top w:val="nil"/>
            </w:tcBorders>
          </w:tcPr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1F0" w:rsidRPr="000A21F0" w:rsidTr="00EF19D2">
        <w:trPr>
          <w:trHeight w:val="275"/>
        </w:trPr>
        <w:tc>
          <w:tcPr>
            <w:tcW w:w="3686" w:type="dxa"/>
            <w:tcBorders>
              <w:top w:val="nil"/>
              <w:bottom w:val="nil"/>
            </w:tcBorders>
          </w:tcPr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F0">
              <w:rPr>
                <w:rFonts w:ascii="Times New Roman" w:hAnsi="Times New Roman" w:cs="Times New Roman"/>
                <w:sz w:val="28"/>
                <w:szCs w:val="28"/>
              </w:rPr>
              <w:t>реализовывать собственное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1F0" w:rsidRPr="000A21F0" w:rsidTr="00EF19D2">
        <w:trPr>
          <w:trHeight w:val="274"/>
        </w:trPr>
        <w:tc>
          <w:tcPr>
            <w:tcW w:w="3686" w:type="dxa"/>
            <w:tcBorders>
              <w:top w:val="nil"/>
              <w:bottom w:val="nil"/>
            </w:tcBorders>
          </w:tcPr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профессиональное и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1F0" w:rsidRPr="000A21F0" w:rsidTr="00EF19D2">
        <w:trPr>
          <w:trHeight w:val="274"/>
        </w:trPr>
        <w:tc>
          <w:tcPr>
            <w:tcW w:w="3686" w:type="dxa"/>
            <w:tcBorders>
              <w:top w:val="nil"/>
              <w:bottom w:val="nil"/>
            </w:tcBorders>
          </w:tcPr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личностное развитие,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1F0" w:rsidRPr="000A21F0" w:rsidTr="00EF19D2">
        <w:trPr>
          <w:trHeight w:val="275"/>
        </w:trPr>
        <w:tc>
          <w:tcPr>
            <w:tcW w:w="3686" w:type="dxa"/>
            <w:tcBorders>
              <w:top w:val="nil"/>
              <w:bottom w:val="nil"/>
            </w:tcBorders>
          </w:tcPr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F0">
              <w:rPr>
                <w:rFonts w:ascii="Times New Roman" w:hAnsi="Times New Roman" w:cs="Times New Roman"/>
                <w:sz w:val="28"/>
                <w:szCs w:val="28"/>
              </w:rPr>
              <w:t>предпринимательскую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1F0" w:rsidRPr="000A21F0" w:rsidTr="00EF19D2">
        <w:trPr>
          <w:trHeight w:val="274"/>
        </w:trPr>
        <w:tc>
          <w:tcPr>
            <w:tcW w:w="3686" w:type="dxa"/>
            <w:tcBorders>
              <w:top w:val="nil"/>
              <w:bottom w:val="nil"/>
            </w:tcBorders>
          </w:tcPr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F0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proofErr w:type="gramStart"/>
            <w:r w:rsidRPr="000A21F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4111" w:type="dxa"/>
            <w:vMerge/>
            <w:tcBorders>
              <w:top w:val="nil"/>
            </w:tcBorders>
          </w:tcPr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1F0" w:rsidRPr="000A21F0" w:rsidTr="00EF19D2">
        <w:trPr>
          <w:trHeight w:val="274"/>
        </w:trPr>
        <w:tc>
          <w:tcPr>
            <w:tcW w:w="3686" w:type="dxa"/>
            <w:tcBorders>
              <w:top w:val="nil"/>
              <w:bottom w:val="nil"/>
            </w:tcBorders>
          </w:tcPr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F0">
              <w:rPr>
                <w:rFonts w:ascii="Times New Roman" w:hAnsi="Times New Roman" w:cs="Times New Roman"/>
                <w:sz w:val="28"/>
                <w:szCs w:val="28"/>
              </w:rPr>
              <w:t>профессиональной сфере,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1F0" w:rsidRPr="000A21F0" w:rsidTr="00EF19D2">
        <w:trPr>
          <w:trHeight w:val="275"/>
        </w:trPr>
        <w:tc>
          <w:tcPr>
            <w:tcW w:w="3686" w:type="dxa"/>
            <w:tcBorders>
              <w:top w:val="nil"/>
              <w:bottom w:val="nil"/>
            </w:tcBorders>
          </w:tcPr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F0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знания </w:t>
            </w:r>
            <w:proofErr w:type="gramStart"/>
            <w:r w:rsidRPr="000A21F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4111" w:type="dxa"/>
            <w:vMerge/>
            <w:tcBorders>
              <w:top w:val="nil"/>
            </w:tcBorders>
          </w:tcPr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1F0" w:rsidRPr="000A21F0" w:rsidTr="00EF19D2">
        <w:trPr>
          <w:trHeight w:val="274"/>
        </w:trPr>
        <w:tc>
          <w:tcPr>
            <w:tcW w:w="3686" w:type="dxa"/>
            <w:tcBorders>
              <w:top w:val="nil"/>
              <w:bottom w:val="nil"/>
            </w:tcBorders>
          </w:tcPr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F0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финансовой грамотности </w:t>
            </w:r>
            <w:proofErr w:type="gramStart"/>
            <w:r w:rsidRPr="000A21F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4111" w:type="dxa"/>
            <w:vMerge/>
            <w:tcBorders>
              <w:top w:val="nil"/>
            </w:tcBorders>
          </w:tcPr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1F0" w:rsidRPr="000A21F0" w:rsidTr="00EF19D2">
        <w:trPr>
          <w:trHeight w:val="275"/>
        </w:trPr>
        <w:tc>
          <w:tcPr>
            <w:tcW w:w="3686" w:type="dxa"/>
            <w:tcBorders>
              <w:top w:val="nil"/>
              <w:bottom w:val="nil"/>
            </w:tcBorders>
          </w:tcPr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F0">
              <w:rPr>
                <w:rFonts w:ascii="Times New Roman" w:hAnsi="Times New Roman" w:cs="Times New Roman"/>
                <w:sz w:val="28"/>
                <w:szCs w:val="28"/>
              </w:rPr>
              <w:t>различных жизненных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1F0" w:rsidRPr="000A21F0" w:rsidTr="00EF19D2">
        <w:trPr>
          <w:trHeight w:val="279"/>
        </w:trPr>
        <w:tc>
          <w:tcPr>
            <w:tcW w:w="3686" w:type="dxa"/>
            <w:tcBorders>
              <w:top w:val="nil"/>
            </w:tcBorders>
          </w:tcPr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21F0">
              <w:rPr>
                <w:rFonts w:ascii="Times New Roman" w:hAnsi="Times New Roman" w:cs="Times New Roman"/>
                <w:sz w:val="28"/>
                <w:szCs w:val="28"/>
              </w:rPr>
              <w:t>ситуациях</w:t>
            </w:r>
            <w:proofErr w:type="gramEnd"/>
          </w:p>
        </w:tc>
        <w:tc>
          <w:tcPr>
            <w:tcW w:w="4111" w:type="dxa"/>
            <w:vMerge/>
            <w:tcBorders>
              <w:top w:val="nil"/>
            </w:tcBorders>
          </w:tcPr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1F0" w:rsidRPr="000A21F0" w:rsidTr="00EF19D2">
        <w:trPr>
          <w:trHeight w:val="2186"/>
        </w:trPr>
        <w:tc>
          <w:tcPr>
            <w:tcW w:w="3686" w:type="dxa"/>
          </w:tcPr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21F0">
              <w:rPr>
                <w:rFonts w:ascii="Times New Roman" w:hAnsi="Times New Roman" w:cs="Times New Roman"/>
                <w:b/>
                <w:sz w:val="28"/>
                <w:szCs w:val="28"/>
              </w:rPr>
              <w:t>ОК</w:t>
            </w:r>
            <w:proofErr w:type="gramEnd"/>
            <w:r w:rsidRPr="000A21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04. </w:t>
            </w:r>
            <w:r w:rsidRPr="000A21F0">
              <w:rPr>
                <w:rFonts w:ascii="Times New Roman" w:hAnsi="Times New Roman" w:cs="Times New Roman"/>
                <w:sz w:val="28"/>
                <w:szCs w:val="28"/>
              </w:rPr>
              <w:t>Эффективно</w:t>
            </w:r>
          </w:p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F0">
              <w:rPr>
                <w:rFonts w:ascii="Times New Roman" w:hAnsi="Times New Roman" w:cs="Times New Roman"/>
                <w:sz w:val="28"/>
                <w:szCs w:val="28"/>
              </w:rPr>
              <w:t>взаимодействовать и работать в коллективе и команде</w:t>
            </w:r>
          </w:p>
        </w:tc>
        <w:tc>
          <w:tcPr>
            <w:tcW w:w="4111" w:type="dxa"/>
          </w:tcPr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F0">
              <w:rPr>
                <w:rFonts w:ascii="Times New Roman" w:hAnsi="Times New Roman" w:cs="Times New Roman"/>
                <w:sz w:val="28"/>
                <w:szCs w:val="28"/>
              </w:rPr>
              <w:t>Раздел 1. Темы 1.1., 1.2, 1.3</w:t>
            </w:r>
          </w:p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F0">
              <w:rPr>
                <w:rFonts w:ascii="Times New Roman" w:hAnsi="Times New Roman" w:cs="Times New Roman"/>
                <w:sz w:val="28"/>
                <w:szCs w:val="28"/>
              </w:rPr>
              <w:t>Раздел 2. Темы 2.1., 2.2., 2.3.</w:t>
            </w:r>
          </w:p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F0">
              <w:rPr>
                <w:rFonts w:ascii="Times New Roman" w:hAnsi="Times New Roman" w:cs="Times New Roman"/>
                <w:sz w:val="28"/>
                <w:szCs w:val="28"/>
              </w:rPr>
              <w:t>Раздел 3. Темы 3.1., 3.2., 3.3.,</w:t>
            </w:r>
          </w:p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F0">
              <w:rPr>
                <w:rFonts w:ascii="Times New Roman" w:hAnsi="Times New Roman" w:cs="Times New Roman"/>
                <w:sz w:val="28"/>
                <w:szCs w:val="28"/>
              </w:rPr>
              <w:t>3.4., 3.5.</w:t>
            </w:r>
          </w:p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F0">
              <w:rPr>
                <w:rFonts w:ascii="Times New Roman" w:hAnsi="Times New Roman" w:cs="Times New Roman"/>
                <w:sz w:val="28"/>
                <w:szCs w:val="28"/>
              </w:rPr>
              <w:t>Раздел 4. Темы 4.1., 4.2.</w:t>
            </w:r>
          </w:p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F0">
              <w:rPr>
                <w:rFonts w:ascii="Times New Roman" w:hAnsi="Times New Roman" w:cs="Times New Roman"/>
                <w:sz w:val="28"/>
                <w:szCs w:val="28"/>
              </w:rPr>
              <w:t>Раздел 5. Темы 5.1., 5.2., 5.3.</w:t>
            </w:r>
          </w:p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F0">
              <w:rPr>
                <w:rFonts w:ascii="Times New Roman" w:hAnsi="Times New Roman" w:cs="Times New Roman"/>
                <w:sz w:val="28"/>
                <w:szCs w:val="28"/>
              </w:rPr>
              <w:t>Раздел 6. Темы 6.1., 6.2.</w:t>
            </w:r>
          </w:p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F0">
              <w:rPr>
                <w:rFonts w:ascii="Times New Roman" w:hAnsi="Times New Roman" w:cs="Times New Roman"/>
                <w:sz w:val="28"/>
                <w:szCs w:val="28"/>
              </w:rPr>
              <w:t>Раздел 7. Темы 7.1., 7.2.</w:t>
            </w:r>
          </w:p>
        </w:tc>
        <w:tc>
          <w:tcPr>
            <w:tcW w:w="2185" w:type="dxa"/>
            <w:vMerge/>
            <w:tcBorders>
              <w:top w:val="nil"/>
            </w:tcBorders>
          </w:tcPr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1F0" w:rsidRPr="000A21F0" w:rsidTr="00EF19D2">
        <w:trPr>
          <w:trHeight w:val="281"/>
        </w:trPr>
        <w:tc>
          <w:tcPr>
            <w:tcW w:w="3686" w:type="dxa"/>
            <w:tcBorders>
              <w:bottom w:val="nil"/>
            </w:tcBorders>
          </w:tcPr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21F0">
              <w:rPr>
                <w:rFonts w:ascii="Times New Roman" w:hAnsi="Times New Roman" w:cs="Times New Roman"/>
                <w:b/>
                <w:sz w:val="28"/>
                <w:szCs w:val="28"/>
              </w:rPr>
              <w:t>ОК</w:t>
            </w:r>
            <w:proofErr w:type="gramEnd"/>
            <w:r w:rsidRPr="000A21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05. </w:t>
            </w:r>
            <w:r w:rsidRPr="000A21F0">
              <w:rPr>
                <w:rFonts w:ascii="Times New Roman" w:hAnsi="Times New Roman" w:cs="Times New Roman"/>
                <w:sz w:val="28"/>
                <w:szCs w:val="28"/>
              </w:rPr>
              <w:t>Осуществлять устную и</w:t>
            </w:r>
          </w:p>
        </w:tc>
        <w:tc>
          <w:tcPr>
            <w:tcW w:w="4111" w:type="dxa"/>
            <w:vMerge w:val="restart"/>
          </w:tcPr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F0">
              <w:rPr>
                <w:rFonts w:ascii="Times New Roman" w:hAnsi="Times New Roman" w:cs="Times New Roman"/>
                <w:sz w:val="28"/>
                <w:szCs w:val="28"/>
              </w:rPr>
              <w:t>Раздел 1. Темы 1.1., 1.2, 1.3</w:t>
            </w:r>
          </w:p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F0">
              <w:rPr>
                <w:rFonts w:ascii="Times New Roman" w:hAnsi="Times New Roman" w:cs="Times New Roman"/>
                <w:sz w:val="28"/>
                <w:szCs w:val="28"/>
              </w:rPr>
              <w:t>Раздел 2. Темы 2.1., 2.2., 2.3.</w:t>
            </w:r>
          </w:p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F0">
              <w:rPr>
                <w:rFonts w:ascii="Times New Roman" w:hAnsi="Times New Roman" w:cs="Times New Roman"/>
                <w:sz w:val="28"/>
                <w:szCs w:val="28"/>
              </w:rPr>
              <w:t>Раздел 3. Темы 3.1., 3.2., 3.3.,</w:t>
            </w:r>
          </w:p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F0">
              <w:rPr>
                <w:rFonts w:ascii="Times New Roman" w:hAnsi="Times New Roman" w:cs="Times New Roman"/>
                <w:sz w:val="28"/>
                <w:szCs w:val="28"/>
              </w:rPr>
              <w:t>3.4., 3.5.</w:t>
            </w:r>
          </w:p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F0">
              <w:rPr>
                <w:rFonts w:ascii="Times New Roman" w:hAnsi="Times New Roman" w:cs="Times New Roman"/>
                <w:sz w:val="28"/>
                <w:szCs w:val="28"/>
              </w:rPr>
              <w:t>Раздел 4. Темы 4.1., 4.2.</w:t>
            </w:r>
          </w:p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F0">
              <w:rPr>
                <w:rFonts w:ascii="Times New Roman" w:hAnsi="Times New Roman" w:cs="Times New Roman"/>
                <w:sz w:val="28"/>
                <w:szCs w:val="28"/>
              </w:rPr>
              <w:t>Раздел 5. Темы 5.1., 5.2., 5.3.</w:t>
            </w:r>
          </w:p>
        </w:tc>
        <w:tc>
          <w:tcPr>
            <w:tcW w:w="2185" w:type="dxa"/>
            <w:vMerge/>
            <w:tcBorders>
              <w:top w:val="nil"/>
            </w:tcBorders>
          </w:tcPr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1F0" w:rsidRPr="000A21F0" w:rsidTr="00EF19D2">
        <w:trPr>
          <w:trHeight w:val="274"/>
        </w:trPr>
        <w:tc>
          <w:tcPr>
            <w:tcW w:w="3686" w:type="dxa"/>
            <w:tcBorders>
              <w:top w:val="nil"/>
              <w:bottom w:val="nil"/>
            </w:tcBorders>
          </w:tcPr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F0">
              <w:rPr>
                <w:rFonts w:ascii="Times New Roman" w:hAnsi="Times New Roman" w:cs="Times New Roman"/>
                <w:sz w:val="28"/>
                <w:szCs w:val="28"/>
              </w:rPr>
              <w:t xml:space="preserve">письменную коммуникацию </w:t>
            </w:r>
            <w:proofErr w:type="gramStart"/>
            <w:r w:rsidRPr="000A21F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4111" w:type="dxa"/>
            <w:vMerge/>
            <w:tcBorders>
              <w:top w:val="nil"/>
            </w:tcBorders>
          </w:tcPr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1F0" w:rsidRPr="000A21F0" w:rsidTr="00EF19D2">
        <w:trPr>
          <w:trHeight w:val="275"/>
        </w:trPr>
        <w:tc>
          <w:tcPr>
            <w:tcW w:w="3686" w:type="dxa"/>
            <w:tcBorders>
              <w:top w:val="nil"/>
              <w:bottom w:val="nil"/>
            </w:tcBorders>
          </w:tcPr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F0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государственном </w:t>
            </w:r>
            <w:proofErr w:type="gramStart"/>
            <w:r w:rsidRPr="000A21F0">
              <w:rPr>
                <w:rFonts w:ascii="Times New Roman" w:hAnsi="Times New Roman" w:cs="Times New Roman"/>
                <w:sz w:val="28"/>
                <w:szCs w:val="28"/>
              </w:rPr>
              <w:t>языке</w:t>
            </w:r>
            <w:proofErr w:type="gramEnd"/>
          </w:p>
        </w:tc>
        <w:tc>
          <w:tcPr>
            <w:tcW w:w="4111" w:type="dxa"/>
            <w:vMerge/>
            <w:tcBorders>
              <w:top w:val="nil"/>
            </w:tcBorders>
          </w:tcPr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1F0" w:rsidRPr="000A21F0" w:rsidTr="00EF19D2">
        <w:trPr>
          <w:trHeight w:val="274"/>
        </w:trPr>
        <w:tc>
          <w:tcPr>
            <w:tcW w:w="3686" w:type="dxa"/>
            <w:tcBorders>
              <w:top w:val="nil"/>
              <w:bottom w:val="nil"/>
            </w:tcBorders>
          </w:tcPr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F0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Федерации </w:t>
            </w:r>
            <w:proofErr w:type="gramStart"/>
            <w:r w:rsidRPr="000A21F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4111" w:type="dxa"/>
            <w:vMerge/>
            <w:tcBorders>
              <w:top w:val="nil"/>
            </w:tcBorders>
          </w:tcPr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1F0" w:rsidRPr="000A21F0" w:rsidTr="00EF19D2">
        <w:trPr>
          <w:trHeight w:val="480"/>
        </w:trPr>
        <w:tc>
          <w:tcPr>
            <w:tcW w:w="3686" w:type="dxa"/>
            <w:tcBorders>
              <w:top w:val="nil"/>
            </w:tcBorders>
          </w:tcPr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F0">
              <w:rPr>
                <w:rFonts w:ascii="Times New Roman" w:hAnsi="Times New Roman" w:cs="Times New Roman"/>
                <w:sz w:val="28"/>
                <w:szCs w:val="28"/>
              </w:rPr>
              <w:t>учетом особенностей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1F0" w:rsidRPr="000A21F0" w:rsidTr="00EF19D2">
        <w:trPr>
          <w:trHeight w:val="607"/>
        </w:trPr>
        <w:tc>
          <w:tcPr>
            <w:tcW w:w="3686" w:type="dxa"/>
            <w:tcBorders>
              <w:top w:val="nil"/>
            </w:tcBorders>
          </w:tcPr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социального и культурного контекста</w:t>
            </w:r>
          </w:p>
        </w:tc>
        <w:tc>
          <w:tcPr>
            <w:tcW w:w="4111" w:type="dxa"/>
            <w:tcBorders>
              <w:top w:val="nil"/>
            </w:tcBorders>
          </w:tcPr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F0">
              <w:rPr>
                <w:rFonts w:ascii="Times New Roman" w:hAnsi="Times New Roman" w:cs="Times New Roman"/>
                <w:sz w:val="28"/>
                <w:szCs w:val="28"/>
              </w:rPr>
              <w:t>Раздел 6. Темы 6.1., 6.2.</w:t>
            </w:r>
          </w:p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F0">
              <w:rPr>
                <w:rFonts w:ascii="Times New Roman" w:hAnsi="Times New Roman" w:cs="Times New Roman"/>
                <w:sz w:val="28"/>
                <w:szCs w:val="28"/>
              </w:rPr>
              <w:t>Раздел 7. Темы 7.1., 7.2.</w:t>
            </w:r>
          </w:p>
        </w:tc>
        <w:tc>
          <w:tcPr>
            <w:tcW w:w="2185" w:type="dxa"/>
            <w:vMerge w:val="restart"/>
            <w:tcBorders>
              <w:top w:val="nil"/>
              <w:bottom w:val="single" w:sz="4" w:space="0" w:color="000000"/>
            </w:tcBorders>
          </w:tcPr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1F0" w:rsidRPr="000A21F0" w:rsidTr="00EF19D2">
        <w:trPr>
          <w:trHeight w:val="2502"/>
        </w:trPr>
        <w:tc>
          <w:tcPr>
            <w:tcW w:w="3686" w:type="dxa"/>
            <w:tcBorders>
              <w:bottom w:val="single" w:sz="4" w:space="0" w:color="000000"/>
            </w:tcBorders>
          </w:tcPr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21F0">
              <w:rPr>
                <w:rFonts w:ascii="Times New Roman" w:hAnsi="Times New Roman" w:cs="Times New Roman"/>
                <w:b/>
                <w:sz w:val="28"/>
                <w:szCs w:val="28"/>
              </w:rPr>
              <w:t>ОК</w:t>
            </w:r>
            <w:proofErr w:type="gramEnd"/>
            <w:r w:rsidRPr="000A21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07. </w:t>
            </w:r>
            <w:r w:rsidRPr="000A21F0">
              <w:rPr>
                <w:rFonts w:ascii="Times New Roman" w:hAnsi="Times New Roman" w:cs="Times New Roman"/>
                <w:sz w:val="28"/>
                <w:szCs w:val="28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F0">
              <w:rPr>
                <w:rFonts w:ascii="Times New Roman" w:hAnsi="Times New Roman" w:cs="Times New Roman"/>
                <w:sz w:val="28"/>
                <w:szCs w:val="28"/>
              </w:rPr>
              <w:t>Раздел 1. Темы 1.1., 1.2, 1.3</w:t>
            </w:r>
          </w:p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F0">
              <w:rPr>
                <w:rFonts w:ascii="Times New Roman" w:hAnsi="Times New Roman" w:cs="Times New Roman"/>
                <w:sz w:val="28"/>
                <w:szCs w:val="28"/>
              </w:rPr>
              <w:t>Раздел 2. Темы 2.1., 2.2., 2.3.</w:t>
            </w:r>
          </w:p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F0">
              <w:rPr>
                <w:rFonts w:ascii="Times New Roman" w:hAnsi="Times New Roman" w:cs="Times New Roman"/>
                <w:sz w:val="28"/>
                <w:szCs w:val="28"/>
              </w:rPr>
              <w:t>Раздел 3. Темы 3.1., 3.2., 3.3.,</w:t>
            </w:r>
          </w:p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F0">
              <w:rPr>
                <w:rFonts w:ascii="Times New Roman" w:hAnsi="Times New Roman" w:cs="Times New Roman"/>
                <w:sz w:val="28"/>
                <w:szCs w:val="28"/>
              </w:rPr>
              <w:t>3.4., 3.5.</w:t>
            </w:r>
          </w:p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F0">
              <w:rPr>
                <w:rFonts w:ascii="Times New Roman" w:hAnsi="Times New Roman" w:cs="Times New Roman"/>
                <w:sz w:val="28"/>
                <w:szCs w:val="28"/>
              </w:rPr>
              <w:t>Раздел 4. Темы 4.1., 4.2.</w:t>
            </w:r>
          </w:p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F0">
              <w:rPr>
                <w:rFonts w:ascii="Times New Roman" w:hAnsi="Times New Roman" w:cs="Times New Roman"/>
                <w:sz w:val="28"/>
                <w:szCs w:val="28"/>
              </w:rPr>
              <w:t>Раздел 6. Темы 6.1., 6.2.</w:t>
            </w:r>
          </w:p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F0">
              <w:rPr>
                <w:rFonts w:ascii="Times New Roman" w:hAnsi="Times New Roman" w:cs="Times New Roman"/>
                <w:sz w:val="28"/>
                <w:szCs w:val="28"/>
              </w:rPr>
              <w:t>Раздел 7. Темы 7.1., 7.2.</w:t>
            </w:r>
          </w:p>
        </w:tc>
        <w:tc>
          <w:tcPr>
            <w:tcW w:w="2185" w:type="dxa"/>
            <w:vMerge/>
            <w:tcBorders>
              <w:top w:val="nil"/>
              <w:bottom w:val="single" w:sz="4" w:space="0" w:color="000000"/>
            </w:tcBorders>
          </w:tcPr>
          <w:p w:rsidR="000A21F0" w:rsidRPr="000A21F0" w:rsidRDefault="000A21F0" w:rsidP="000A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0ADF" w:rsidRPr="00DA5D6B" w:rsidRDefault="001E0ADF" w:rsidP="002E2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1E0ADF" w:rsidRPr="00DA5D6B" w:rsidSect="00817C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403" w:rsidRDefault="00F25403">
      <w:pPr>
        <w:spacing w:after="0" w:line="240" w:lineRule="auto"/>
      </w:pPr>
      <w:r>
        <w:separator/>
      </w:r>
    </w:p>
  </w:endnote>
  <w:endnote w:type="continuationSeparator" w:id="0">
    <w:p w:rsidR="00F25403" w:rsidRDefault="00F25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fficinaSansBookC">
    <w:altName w:val="OfficinaSansBook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E97" w:rsidRDefault="00491E97">
    <w:pPr>
      <w:pStyle w:val="a8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826EE8F" wp14:editId="589AABCE">
              <wp:simplePos x="0" y="0"/>
              <wp:positionH relativeFrom="page">
                <wp:posOffset>9925685</wp:posOffset>
              </wp:positionH>
              <wp:positionV relativeFrom="page">
                <wp:posOffset>7244080</wp:posOffset>
              </wp:positionV>
              <wp:extent cx="229235" cy="177800"/>
              <wp:effectExtent l="635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1E97" w:rsidRDefault="00491E97">
                          <w:pPr>
                            <w:spacing w:line="259" w:lineRule="exact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781.55pt;margin-top:570.4pt;width:18.05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Az2wAIAAK8FAAAOAAAAZHJzL2Uyb0RvYy54bWysVEtu2zAQ3RfoHQjuFX0ifyREDhLLKgqk&#10;HyDtAWiJsohKpErSltKiZ+kpuirQM/hIHVKW7SSboq0WxIgcvpk38zhX131Tox2VigmeYP/Cw4jy&#10;XBSMbxL88UPmzDFSmvCC1ILTBD9Qha8XL19cdW1MA1GJuqASAQhXcdcmuNK6jV1X5RVtiLoQLeVw&#10;WArZEA2/cuMWknSA3tRu4HlTtxOyaKXIqVKwmw6HeGHxy5Lm+l1ZKqpRnWDITdtV2nVtVndxReKN&#10;JG3F8kMa5C+yaAjjEPQIlRJN0FayZ1ANy6VQotQXuWhcUZYsp5YDsPG9J2zuK9JSywWKo9pjmdT/&#10;g83f7t5LxIoEBxhx0kCL9t/3v/Y/9z9QYKrTtSoGp/sW3HR/K3rosmWq2juRf1KIi2VF+IbeSCm6&#10;ipICsvPNTffs6oCjDMi6eyMKCEO2WligvpSNKR0UAwE6dOnh2Bnaa5TDZhBEweUEoxyO/Nls7tnO&#10;uSQeL7dS6VdUNMgYCZbQeAtOdndKm2RIPLqYWFxkrK5t82v+aAMchx0IDVfNmUnC9vJr5EWr+Woe&#10;OmEwXTmhl6bOTbYMnWnmzybpZbpcpv43E9cP44oVBeUmzKgrP/yzvh0UPijiqCwlalYYOJOSkpv1&#10;spZoR0DXmf1syeHk5OY+TsMWAbg8oeQHoXcbRE42nc+cMAsnTjTz5o7nR7fR1AujMM0eU7pjnP47&#10;JdQlOJoEk0FLp6SfcPPs95wbiRumYXLUrEkwyAE+40Rio8AVL6ytCasH+6wUJv1TKaDdY6OtXo1E&#10;B7Hqft3bh2HFbLS8FsUDCFgKEBioFKYeGJWQXzDqYIIkWH3eEkkxql9zeARm3IyGHI31aBCew9UE&#10;a4wGc6mHsbRtJdtUgDw8My5u4KGUzIr4lMXhecFUsFwOE8yMnfN/63Was4vfAAAA//8DAFBLAwQU&#10;AAYACAAAACEAAgAodeIAAAAPAQAADwAAAGRycy9kb3ducmV2LnhtbEyPQU+DQBCF7yb+h82YeLO7&#10;VEsAWZrG6MnESPHgcWG3QMrOIrtt8d87nOpt3szLm+/l29kO7Gwm3zuUEK0EMION0z22Er6qt4cE&#10;mA8KtRocGgm/xsO2uL3JVabdBUtz3oeWUQj6TEnoQhgzzn3TGav8yo0G6XZwk1WB5NRyPakLhduB&#10;r4WIuVU90odOjealM81xf7ISdt9YvvY/H/VneSj7qkoFvsdHKe/v5t0zsGDmcDXDgk/oUBBT7U6o&#10;PRtIb+LHiLw0RU+CWiyeTZqugdXLLk4S4EXO//co/gAAAP//AwBQSwECLQAUAAYACAAAACEAtoM4&#10;kv4AAADhAQAAEwAAAAAAAAAAAAAAAAAAAAAAW0NvbnRlbnRfVHlwZXNdLnhtbFBLAQItABQABgAI&#10;AAAAIQA4/SH/1gAAAJQBAAALAAAAAAAAAAAAAAAAAC8BAABfcmVscy8ucmVsc1BLAQItABQABgAI&#10;AAAAIQAkcAz2wAIAAK8FAAAOAAAAAAAAAAAAAAAAAC4CAABkcnMvZTJvRG9jLnhtbFBLAQItABQA&#10;BgAIAAAAIQACACh14gAAAA8BAAAPAAAAAAAAAAAAAAAAABoFAABkcnMvZG93bnJldi54bWxQSwUG&#10;AAAAAAQABADzAAAAKQYAAAAA&#10;" filled="f" stroked="f">
              <v:textbox inset="0,0,0,0">
                <w:txbxContent>
                  <w:p w:rsidR="00491E97" w:rsidRDefault="00491E97">
                    <w:pPr>
                      <w:spacing w:line="259" w:lineRule="exact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E97" w:rsidRDefault="00F25403">
    <w:pPr>
      <w:pStyle w:val="a8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4.45pt;margin-top:811.7pt;width:18pt;height:14pt;z-index:-251658240;mso-position-horizontal-relative:page;mso-position-vertical-relative:page" filled="f" stroked="f">
          <v:textbox style="mso-next-textbox:#_x0000_s2050" inset="0,0,0,0">
            <w:txbxContent>
              <w:p w:rsidR="00491E97" w:rsidRDefault="00491E97">
                <w:pPr>
                  <w:spacing w:line="259" w:lineRule="exact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B23A2">
                  <w:rPr>
                    <w:noProof/>
                    <w:sz w:val="24"/>
                  </w:rPr>
                  <w:t>48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403" w:rsidRDefault="00F25403">
      <w:pPr>
        <w:spacing w:after="0" w:line="240" w:lineRule="auto"/>
      </w:pPr>
      <w:r>
        <w:separator/>
      </w:r>
    </w:p>
  </w:footnote>
  <w:footnote w:type="continuationSeparator" w:id="0">
    <w:p w:rsidR="00F25403" w:rsidRDefault="00F25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71CCB"/>
    <w:multiLevelType w:val="hybridMultilevel"/>
    <w:tmpl w:val="A6663E26"/>
    <w:lvl w:ilvl="0" w:tplc="AC6AEBC8">
      <w:numFmt w:val="bullet"/>
      <w:lvlText w:val="-"/>
      <w:lvlJc w:val="left"/>
      <w:pPr>
        <w:ind w:left="28" w:hanging="226"/>
      </w:pPr>
      <w:rPr>
        <w:rFonts w:ascii="Tahoma" w:eastAsia="Tahoma" w:hAnsi="Tahoma" w:cs="Tahoma" w:hint="default"/>
        <w:w w:val="99"/>
        <w:sz w:val="20"/>
        <w:szCs w:val="20"/>
        <w:lang w:val="ru-RU" w:eastAsia="en-US" w:bidi="ar-SA"/>
      </w:rPr>
    </w:lvl>
    <w:lvl w:ilvl="1" w:tplc="079A1F2A">
      <w:numFmt w:val="bullet"/>
      <w:lvlText w:val="•"/>
      <w:lvlJc w:val="left"/>
      <w:pPr>
        <w:ind w:left="601" w:hanging="226"/>
      </w:pPr>
      <w:rPr>
        <w:rFonts w:hint="default"/>
        <w:lang w:val="ru-RU" w:eastAsia="en-US" w:bidi="ar-SA"/>
      </w:rPr>
    </w:lvl>
    <w:lvl w:ilvl="2" w:tplc="F9DE5A80">
      <w:numFmt w:val="bullet"/>
      <w:lvlText w:val="•"/>
      <w:lvlJc w:val="left"/>
      <w:pPr>
        <w:ind w:left="1182" w:hanging="226"/>
      </w:pPr>
      <w:rPr>
        <w:rFonts w:hint="default"/>
        <w:lang w:val="ru-RU" w:eastAsia="en-US" w:bidi="ar-SA"/>
      </w:rPr>
    </w:lvl>
    <w:lvl w:ilvl="3" w:tplc="62E452EA">
      <w:numFmt w:val="bullet"/>
      <w:lvlText w:val="•"/>
      <w:lvlJc w:val="left"/>
      <w:pPr>
        <w:ind w:left="1763" w:hanging="226"/>
      </w:pPr>
      <w:rPr>
        <w:rFonts w:hint="default"/>
        <w:lang w:val="ru-RU" w:eastAsia="en-US" w:bidi="ar-SA"/>
      </w:rPr>
    </w:lvl>
    <w:lvl w:ilvl="4" w:tplc="60D67740">
      <w:numFmt w:val="bullet"/>
      <w:lvlText w:val="•"/>
      <w:lvlJc w:val="left"/>
      <w:pPr>
        <w:ind w:left="2344" w:hanging="226"/>
      </w:pPr>
      <w:rPr>
        <w:rFonts w:hint="default"/>
        <w:lang w:val="ru-RU" w:eastAsia="en-US" w:bidi="ar-SA"/>
      </w:rPr>
    </w:lvl>
    <w:lvl w:ilvl="5" w:tplc="321CCE44">
      <w:numFmt w:val="bullet"/>
      <w:lvlText w:val="•"/>
      <w:lvlJc w:val="left"/>
      <w:pPr>
        <w:ind w:left="2925" w:hanging="226"/>
      </w:pPr>
      <w:rPr>
        <w:rFonts w:hint="default"/>
        <w:lang w:val="ru-RU" w:eastAsia="en-US" w:bidi="ar-SA"/>
      </w:rPr>
    </w:lvl>
    <w:lvl w:ilvl="6" w:tplc="8EC2164A">
      <w:numFmt w:val="bullet"/>
      <w:lvlText w:val="•"/>
      <w:lvlJc w:val="left"/>
      <w:pPr>
        <w:ind w:left="3506" w:hanging="226"/>
      </w:pPr>
      <w:rPr>
        <w:rFonts w:hint="default"/>
        <w:lang w:val="ru-RU" w:eastAsia="en-US" w:bidi="ar-SA"/>
      </w:rPr>
    </w:lvl>
    <w:lvl w:ilvl="7" w:tplc="7E4813D6">
      <w:numFmt w:val="bullet"/>
      <w:lvlText w:val="•"/>
      <w:lvlJc w:val="left"/>
      <w:pPr>
        <w:ind w:left="4087" w:hanging="226"/>
      </w:pPr>
      <w:rPr>
        <w:rFonts w:hint="default"/>
        <w:lang w:val="ru-RU" w:eastAsia="en-US" w:bidi="ar-SA"/>
      </w:rPr>
    </w:lvl>
    <w:lvl w:ilvl="8" w:tplc="6708014C">
      <w:numFmt w:val="bullet"/>
      <w:lvlText w:val="•"/>
      <w:lvlJc w:val="left"/>
      <w:pPr>
        <w:ind w:left="4668" w:hanging="226"/>
      </w:pPr>
      <w:rPr>
        <w:rFonts w:hint="default"/>
        <w:lang w:val="ru-RU" w:eastAsia="en-US" w:bidi="ar-SA"/>
      </w:rPr>
    </w:lvl>
  </w:abstractNum>
  <w:abstractNum w:abstractNumId="1">
    <w:nsid w:val="0AE75E45"/>
    <w:multiLevelType w:val="hybridMultilevel"/>
    <w:tmpl w:val="9F2026B6"/>
    <w:lvl w:ilvl="0" w:tplc="6774480C">
      <w:numFmt w:val="bullet"/>
      <w:lvlText w:val="-"/>
      <w:lvlJc w:val="left"/>
      <w:pPr>
        <w:ind w:left="28" w:hanging="149"/>
      </w:pPr>
      <w:rPr>
        <w:rFonts w:ascii="Tahoma" w:eastAsia="Tahoma" w:hAnsi="Tahoma" w:cs="Tahoma" w:hint="default"/>
        <w:w w:val="99"/>
        <w:sz w:val="20"/>
        <w:szCs w:val="20"/>
        <w:lang w:val="ru-RU" w:eastAsia="en-US" w:bidi="ar-SA"/>
      </w:rPr>
    </w:lvl>
    <w:lvl w:ilvl="1" w:tplc="6EC64064">
      <w:numFmt w:val="bullet"/>
      <w:lvlText w:val="•"/>
      <w:lvlJc w:val="left"/>
      <w:pPr>
        <w:ind w:left="601" w:hanging="149"/>
      </w:pPr>
      <w:rPr>
        <w:rFonts w:hint="default"/>
        <w:lang w:val="ru-RU" w:eastAsia="en-US" w:bidi="ar-SA"/>
      </w:rPr>
    </w:lvl>
    <w:lvl w:ilvl="2" w:tplc="920C53E4">
      <w:numFmt w:val="bullet"/>
      <w:lvlText w:val="•"/>
      <w:lvlJc w:val="left"/>
      <w:pPr>
        <w:ind w:left="1182" w:hanging="149"/>
      </w:pPr>
      <w:rPr>
        <w:rFonts w:hint="default"/>
        <w:lang w:val="ru-RU" w:eastAsia="en-US" w:bidi="ar-SA"/>
      </w:rPr>
    </w:lvl>
    <w:lvl w:ilvl="3" w:tplc="CD3272A6">
      <w:numFmt w:val="bullet"/>
      <w:lvlText w:val="•"/>
      <w:lvlJc w:val="left"/>
      <w:pPr>
        <w:ind w:left="1763" w:hanging="149"/>
      </w:pPr>
      <w:rPr>
        <w:rFonts w:hint="default"/>
        <w:lang w:val="ru-RU" w:eastAsia="en-US" w:bidi="ar-SA"/>
      </w:rPr>
    </w:lvl>
    <w:lvl w:ilvl="4" w:tplc="D6E6DD04">
      <w:numFmt w:val="bullet"/>
      <w:lvlText w:val="•"/>
      <w:lvlJc w:val="left"/>
      <w:pPr>
        <w:ind w:left="2344" w:hanging="149"/>
      </w:pPr>
      <w:rPr>
        <w:rFonts w:hint="default"/>
        <w:lang w:val="ru-RU" w:eastAsia="en-US" w:bidi="ar-SA"/>
      </w:rPr>
    </w:lvl>
    <w:lvl w:ilvl="5" w:tplc="6A884F62">
      <w:numFmt w:val="bullet"/>
      <w:lvlText w:val="•"/>
      <w:lvlJc w:val="left"/>
      <w:pPr>
        <w:ind w:left="2925" w:hanging="149"/>
      </w:pPr>
      <w:rPr>
        <w:rFonts w:hint="default"/>
        <w:lang w:val="ru-RU" w:eastAsia="en-US" w:bidi="ar-SA"/>
      </w:rPr>
    </w:lvl>
    <w:lvl w:ilvl="6" w:tplc="C1883946">
      <w:numFmt w:val="bullet"/>
      <w:lvlText w:val="•"/>
      <w:lvlJc w:val="left"/>
      <w:pPr>
        <w:ind w:left="3506" w:hanging="149"/>
      </w:pPr>
      <w:rPr>
        <w:rFonts w:hint="default"/>
        <w:lang w:val="ru-RU" w:eastAsia="en-US" w:bidi="ar-SA"/>
      </w:rPr>
    </w:lvl>
    <w:lvl w:ilvl="7" w:tplc="9E34BAB0">
      <w:numFmt w:val="bullet"/>
      <w:lvlText w:val="•"/>
      <w:lvlJc w:val="left"/>
      <w:pPr>
        <w:ind w:left="4087" w:hanging="149"/>
      </w:pPr>
      <w:rPr>
        <w:rFonts w:hint="default"/>
        <w:lang w:val="ru-RU" w:eastAsia="en-US" w:bidi="ar-SA"/>
      </w:rPr>
    </w:lvl>
    <w:lvl w:ilvl="8" w:tplc="7612280A">
      <w:numFmt w:val="bullet"/>
      <w:lvlText w:val="•"/>
      <w:lvlJc w:val="left"/>
      <w:pPr>
        <w:ind w:left="4668" w:hanging="149"/>
      </w:pPr>
      <w:rPr>
        <w:rFonts w:hint="default"/>
        <w:lang w:val="ru-RU" w:eastAsia="en-US" w:bidi="ar-SA"/>
      </w:rPr>
    </w:lvl>
  </w:abstractNum>
  <w:abstractNum w:abstractNumId="2">
    <w:nsid w:val="0B283EBD"/>
    <w:multiLevelType w:val="hybridMultilevel"/>
    <w:tmpl w:val="D24C589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596" w:hanging="360"/>
      </w:pPr>
    </w:lvl>
    <w:lvl w:ilvl="2" w:tplc="0419001B" w:tentative="1">
      <w:start w:val="1"/>
      <w:numFmt w:val="lowerRoman"/>
      <w:lvlText w:val="%3."/>
      <w:lvlJc w:val="right"/>
      <w:pPr>
        <w:ind w:left="2316" w:hanging="180"/>
      </w:pPr>
    </w:lvl>
    <w:lvl w:ilvl="3" w:tplc="0419000F" w:tentative="1">
      <w:start w:val="1"/>
      <w:numFmt w:val="decimal"/>
      <w:lvlText w:val="%4."/>
      <w:lvlJc w:val="left"/>
      <w:pPr>
        <w:ind w:left="3036" w:hanging="360"/>
      </w:pPr>
    </w:lvl>
    <w:lvl w:ilvl="4" w:tplc="04190019" w:tentative="1">
      <w:start w:val="1"/>
      <w:numFmt w:val="lowerLetter"/>
      <w:lvlText w:val="%5."/>
      <w:lvlJc w:val="left"/>
      <w:pPr>
        <w:ind w:left="3756" w:hanging="360"/>
      </w:pPr>
    </w:lvl>
    <w:lvl w:ilvl="5" w:tplc="0419001B" w:tentative="1">
      <w:start w:val="1"/>
      <w:numFmt w:val="lowerRoman"/>
      <w:lvlText w:val="%6."/>
      <w:lvlJc w:val="right"/>
      <w:pPr>
        <w:ind w:left="4476" w:hanging="180"/>
      </w:pPr>
    </w:lvl>
    <w:lvl w:ilvl="6" w:tplc="0419000F" w:tentative="1">
      <w:start w:val="1"/>
      <w:numFmt w:val="decimal"/>
      <w:lvlText w:val="%7."/>
      <w:lvlJc w:val="left"/>
      <w:pPr>
        <w:ind w:left="5196" w:hanging="360"/>
      </w:pPr>
    </w:lvl>
    <w:lvl w:ilvl="7" w:tplc="04190019" w:tentative="1">
      <w:start w:val="1"/>
      <w:numFmt w:val="lowerLetter"/>
      <w:lvlText w:val="%8."/>
      <w:lvlJc w:val="left"/>
      <w:pPr>
        <w:ind w:left="5916" w:hanging="360"/>
      </w:pPr>
    </w:lvl>
    <w:lvl w:ilvl="8" w:tplc="041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27D7B0C"/>
    <w:multiLevelType w:val="hybridMultilevel"/>
    <w:tmpl w:val="87F65348"/>
    <w:lvl w:ilvl="0" w:tplc="6794F06E">
      <w:numFmt w:val="bullet"/>
      <w:lvlText w:val="-"/>
      <w:lvlJc w:val="left"/>
      <w:pPr>
        <w:ind w:left="28" w:hanging="154"/>
      </w:pPr>
      <w:rPr>
        <w:rFonts w:ascii="Tahoma" w:eastAsia="Tahoma" w:hAnsi="Tahoma" w:cs="Tahoma" w:hint="default"/>
        <w:w w:val="99"/>
        <w:sz w:val="20"/>
        <w:szCs w:val="20"/>
        <w:lang w:val="ru-RU" w:eastAsia="en-US" w:bidi="ar-SA"/>
      </w:rPr>
    </w:lvl>
    <w:lvl w:ilvl="1" w:tplc="4AA64F6A">
      <w:numFmt w:val="bullet"/>
      <w:lvlText w:val="•"/>
      <w:lvlJc w:val="left"/>
      <w:pPr>
        <w:ind w:left="601" w:hanging="154"/>
      </w:pPr>
      <w:rPr>
        <w:rFonts w:hint="default"/>
        <w:lang w:val="ru-RU" w:eastAsia="en-US" w:bidi="ar-SA"/>
      </w:rPr>
    </w:lvl>
    <w:lvl w:ilvl="2" w:tplc="2264C606">
      <w:numFmt w:val="bullet"/>
      <w:lvlText w:val="•"/>
      <w:lvlJc w:val="left"/>
      <w:pPr>
        <w:ind w:left="1182" w:hanging="154"/>
      </w:pPr>
      <w:rPr>
        <w:rFonts w:hint="default"/>
        <w:lang w:val="ru-RU" w:eastAsia="en-US" w:bidi="ar-SA"/>
      </w:rPr>
    </w:lvl>
    <w:lvl w:ilvl="3" w:tplc="5D9CA8B6">
      <w:numFmt w:val="bullet"/>
      <w:lvlText w:val="•"/>
      <w:lvlJc w:val="left"/>
      <w:pPr>
        <w:ind w:left="1763" w:hanging="154"/>
      </w:pPr>
      <w:rPr>
        <w:rFonts w:hint="default"/>
        <w:lang w:val="ru-RU" w:eastAsia="en-US" w:bidi="ar-SA"/>
      </w:rPr>
    </w:lvl>
    <w:lvl w:ilvl="4" w:tplc="EE28113C">
      <w:numFmt w:val="bullet"/>
      <w:lvlText w:val="•"/>
      <w:lvlJc w:val="left"/>
      <w:pPr>
        <w:ind w:left="2344" w:hanging="154"/>
      </w:pPr>
      <w:rPr>
        <w:rFonts w:hint="default"/>
        <w:lang w:val="ru-RU" w:eastAsia="en-US" w:bidi="ar-SA"/>
      </w:rPr>
    </w:lvl>
    <w:lvl w:ilvl="5" w:tplc="8222DE4A">
      <w:numFmt w:val="bullet"/>
      <w:lvlText w:val="•"/>
      <w:lvlJc w:val="left"/>
      <w:pPr>
        <w:ind w:left="2925" w:hanging="154"/>
      </w:pPr>
      <w:rPr>
        <w:rFonts w:hint="default"/>
        <w:lang w:val="ru-RU" w:eastAsia="en-US" w:bidi="ar-SA"/>
      </w:rPr>
    </w:lvl>
    <w:lvl w:ilvl="6" w:tplc="69B85228">
      <w:numFmt w:val="bullet"/>
      <w:lvlText w:val="•"/>
      <w:lvlJc w:val="left"/>
      <w:pPr>
        <w:ind w:left="3506" w:hanging="154"/>
      </w:pPr>
      <w:rPr>
        <w:rFonts w:hint="default"/>
        <w:lang w:val="ru-RU" w:eastAsia="en-US" w:bidi="ar-SA"/>
      </w:rPr>
    </w:lvl>
    <w:lvl w:ilvl="7" w:tplc="32F41E4E">
      <w:numFmt w:val="bullet"/>
      <w:lvlText w:val="•"/>
      <w:lvlJc w:val="left"/>
      <w:pPr>
        <w:ind w:left="4087" w:hanging="154"/>
      </w:pPr>
      <w:rPr>
        <w:rFonts w:hint="default"/>
        <w:lang w:val="ru-RU" w:eastAsia="en-US" w:bidi="ar-SA"/>
      </w:rPr>
    </w:lvl>
    <w:lvl w:ilvl="8" w:tplc="03D8DA7E">
      <w:numFmt w:val="bullet"/>
      <w:lvlText w:val="•"/>
      <w:lvlJc w:val="left"/>
      <w:pPr>
        <w:ind w:left="4668" w:hanging="154"/>
      </w:pPr>
      <w:rPr>
        <w:rFonts w:hint="default"/>
        <w:lang w:val="ru-RU" w:eastAsia="en-US" w:bidi="ar-SA"/>
      </w:rPr>
    </w:lvl>
  </w:abstractNum>
  <w:abstractNum w:abstractNumId="5">
    <w:nsid w:val="17931EF4"/>
    <w:multiLevelType w:val="hybridMultilevel"/>
    <w:tmpl w:val="5E1A9416"/>
    <w:lvl w:ilvl="0" w:tplc="B838EC9C">
      <w:numFmt w:val="bullet"/>
      <w:lvlText w:val="-"/>
      <w:lvlJc w:val="left"/>
      <w:pPr>
        <w:ind w:left="28" w:hanging="140"/>
      </w:pPr>
      <w:rPr>
        <w:rFonts w:ascii="Tahoma" w:eastAsia="Tahoma" w:hAnsi="Tahoma" w:cs="Tahoma" w:hint="default"/>
        <w:w w:val="99"/>
        <w:sz w:val="20"/>
        <w:szCs w:val="20"/>
        <w:lang w:val="ru-RU" w:eastAsia="en-US" w:bidi="ar-SA"/>
      </w:rPr>
    </w:lvl>
    <w:lvl w:ilvl="1" w:tplc="A6381FD4">
      <w:numFmt w:val="bullet"/>
      <w:lvlText w:val="•"/>
      <w:lvlJc w:val="left"/>
      <w:pPr>
        <w:ind w:left="601" w:hanging="140"/>
      </w:pPr>
      <w:rPr>
        <w:rFonts w:hint="default"/>
        <w:lang w:val="ru-RU" w:eastAsia="en-US" w:bidi="ar-SA"/>
      </w:rPr>
    </w:lvl>
    <w:lvl w:ilvl="2" w:tplc="6556228C">
      <w:numFmt w:val="bullet"/>
      <w:lvlText w:val="•"/>
      <w:lvlJc w:val="left"/>
      <w:pPr>
        <w:ind w:left="1182" w:hanging="140"/>
      </w:pPr>
      <w:rPr>
        <w:rFonts w:hint="default"/>
        <w:lang w:val="ru-RU" w:eastAsia="en-US" w:bidi="ar-SA"/>
      </w:rPr>
    </w:lvl>
    <w:lvl w:ilvl="3" w:tplc="C50ABF1C">
      <w:numFmt w:val="bullet"/>
      <w:lvlText w:val="•"/>
      <w:lvlJc w:val="left"/>
      <w:pPr>
        <w:ind w:left="1763" w:hanging="140"/>
      </w:pPr>
      <w:rPr>
        <w:rFonts w:hint="default"/>
        <w:lang w:val="ru-RU" w:eastAsia="en-US" w:bidi="ar-SA"/>
      </w:rPr>
    </w:lvl>
    <w:lvl w:ilvl="4" w:tplc="29B0BC7A">
      <w:numFmt w:val="bullet"/>
      <w:lvlText w:val="•"/>
      <w:lvlJc w:val="left"/>
      <w:pPr>
        <w:ind w:left="2344" w:hanging="140"/>
      </w:pPr>
      <w:rPr>
        <w:rFonts w:hint="default"/>
        <w:lang w:val="ru-RU" w:eastAsia="en-US" w:bidi="ar-SA"/>
      </w:rPr>
    </w:lvl>
    <w:lvl w:ilvl="5" w:tplc="461C2E02">
      <w:numFmt w:val="bullet"/>
      <w:lvlText w:val="•"/>
      <w:lvlJc w:val="left"/>
      <w:pPr>
        <w:ind w:left="2925" w:hanging="140"/>
      </w:pPr>
      <w:rPr>
        <w:rFonts w:hint="default"/>
        <w:lang w:val="ru-RU" w:eastAsia="en-US" w:bidi="ar-SA"/>
      </w:rPr>
    </w:lvl>
    <w:lvl w:ilvl="6" w:tplc="6382DFF6">
      <w:numFmt w:val="bullet"/>
      <w:lvlText w:val="•"/>
      <w:lvlJc w:val="left"/>
      <w:pPr>
        <w:ind w:left="3506" w:hanging="140"/>
      </w:pPr>
      <w:rPr>
        <w:rFonts w:hint="default"/>
        <w:lang w:val="ru-RU" w:eastAsia="en-US" w:bidi="ar-SA"/>
      </w:rPr>
    </w:lvl>
    <w:lvl w:ilvl="7" w:tplc="A6384D70">
      <w:numFmt w:val="bullet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8" w:tplc="16A4EC4C">
      <w:numFmt w:val="bullet"/>
      <w:lvlText w:val="•"/>
      <w:lvlJc w:val="left"/>
      <w:pPr>
        <w:ind w:left="4668" w:hanging="140"/>
      </w:pPr>
      <w:rPr>
        <w:rFonts w:hint="default"/>
        <w:lang w:val="ru-RU" w:eastAsia="en-US" w:bidi="ar-SA"/>
      </w:rPr>
    </w:lvl>
  </w:abstractNum>
  <w:abstractNum w:abstractNumId="6">
    <w:nsid w:val="1D9805AD"/>
    <w:multiLevelType w:val="multilevel"/>
    <w:tmpl w:val="873C7150"/>
    <w:lvl w:ilvl="0">
      <w:start w:val="1"/>
      <w:numFmt w:val="decimal"/>
      <w:lvlText w:val="%1."/>
      <w:lvlJc w:val="left"/>
      <w:pPr>
        <w:ind w:left="174" w:hanging="377"/>
      </w:pPr>
      <w:rPr>
        <w:rFonts w:ascii="Tahoma" w:eastAsia="Tahoma" w:hAnsi="Tahoma" w:cs="Tahoma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61" w:hanging="600"/>
        <w:jc w:val="right"/>
      </w:pPr>
      <w:rPr>
        <w:rFonts w:ascii="Arial" w:eastAsia="Arial" w:hAnsi="Arial" w:cs="Arial" w:hint="default"/>
        <w:b/>
        <w:bCs/>
        <w:spacing w:val="0"/>
        <w:w w:val="9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827" w:hanging="708"/>
      </w:pPr>
      <w:rPr>
        <w:rFonts w:hint="default"/>
        <w:b/>
        <w:bCs/>
        <w:spacing w:val="-2"/>
        <w:w w:val="90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677" w:hanging="708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86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2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3" w:hanging="708"/>
      </w:pPr>
      <w:rPr>
        <w:rFonts w:hint="default"/>
        <w:lang w:val="ru-RU" w:eastAsia="en-US" w:bidi="ar-SA"/>
      </w:rPr>
    </w:lvl>
  </w:abstractNum>
  <w:abstractNum w:abstractNumId="7">
    <w:nsid w:val="25864AE4"/>
    <w:multiLevelType w:val="hybridMultilevel"/>
    <w:tmpl w:val="C72EA9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78A1A4F"/>
    <w:multiLevelType w:val="hybridMultilevel"/>
    <w:tmpl w:val="1A4C5B2E"/>
    <w:lvl w:ilvl="0" w:tplc="9182BAD4">
      <w:numFmt w:val="bullet"/>
      <w:lvlText w:val="-"/>
      <w:lvlJc w:val="left"/>
      <w:pPr>
        <w:ind w:left="28" w:hanging="137"/>
      </w:pPr>
      <w:rPr>
        <w:rFonts w:ascii="Tahoma" w:eastAsia="Tahoma" w:hAnsi="Tahoma" w:cs="Tahoma" w:hint="default"/>
        <w:w w:val="99"/>
        <w:sz w:val="20"/>
        <w:szCs w:val="20"/>
        <w:lang w:val="ru-RU" w:eastAsia="en-US" w:bidi="ar-SA"/>
      </w:rPr>
    </w:lvl>
    <w:lvl w:ilvl="1" w:tplc="C846A80E">
      <w:numFmt w:val="bullet"/>
      <w:lvlText w:val="•"/>
      <w:lvlJc w:val="left"/>
      <w:pPr>
        <w:ind w:left="601" w:hanging="137"/>
      </w:pPr>
      <w:rPr>
        <w:rFonts w:hint="default"/>
        <w:lang w:val="ru-RU" w:eastAsia="en-US" w:bidi="ar-SA"/>
      </w:rPr>
    </w:lvl>
    <w:lvl w:ilvl="2" w:tplc="930254B0">
      <w:numFmt w:val="bullet"/>
      <w:lvlText w:val="•"/>
      <w:lvlJc w:val="left"/>
      <w:pPr>
        <w:ind w:left="1182" w:hanging="137"/>
      </w:pPr>
      <w:rPr>
        <w:rFonts w:hint="default"/>
        <w:lang w:val="ru-RU" w:eastAsia="en-US" w:bidi="ar-SA"/>
      </w:rPr>
    </w:lvl>
    <w:lvl w:ilvl="3" w:tplc="7154FED6">
      <w:numFmt w:val="bullet"/>
      <w:lvlText w:val="•"/>
      <w:lvlJc w:val="left"/>
      <w:pPr>
        <w:ind w:left="1763" w:hanging="137"/>
      </w:pPr>
      <w:rPr>
        <w:rFonts w:hint="default"/>
        <w:lang w:val="ru-RU" w:eastAsia="en-US" w:bidi="ar-SA"/>
      </w:rPr>
    </w:lvl>
    <w:lvl w:ilvl="4" w:tplc="1C24EF12">
      <w:numFmt w:val="bullet"/>
      <w:lvlText w:val="•"/>
      <w:lvlJc w:val="left"/>
      <w:pPr>
        <w:ind w:left="2344" w:hanging="137"/>
      </w:pPr>
      <w:rPr>
        <w:rFonts w:hint="default"/>
        <w:lang w:val="ru-RU" w:eastAsia="en-US" w:bidi="ar-SA"/>
      </w:rPr>
    </w:lvl>
    <w:lvl w:ilvl="5" w:tplc="46A0EF18">
      <w:numFmt w:val="bullet"/>
      <w:lvlText w:val="•"/>
      <w:lvlJc w:val="left"/>
      <w:pPr>
        <w:ind w:left="2925" w:hanging="137"/>
      </w:pPr>
      <w:rPr>
        <w:rFonts w:hint="default"/>
        <w:lang w:val="ru-RU" w:eastAsia="en-US" w:bidi="ar-SA"/>
      </w:rPr>
    </w:lvl>
    <w:lvl w:ilvl="6" w:tplc="1206BE28">
      <w:numFmt w:val="bullet"/>
      <w:lvlText w:val="•"/>
      <w:lvlJc w:val="left"/>
      <w:pPr>
        <w:ind w:left="3506" w:hanging="137"/>
      </w:pPr>
      <w:rPr>
        <w:rFonts w:hint="default"/>
        <w:lang w:val="ru-RU" w:eastAsia="en-US" w:bidi="ar-SA"/>
      </w:rPr>
    </w:lvl>
    <w:lvl w:ilvl="7" w:tplc="8404027E">
      <w:numFmt w:val="bullet"/>
      <w:lvlText w:val="•"/>
      <w:lvlJc w:val="left"/>
      <w:pPr>
        <w:ind w:left="4087" w:hanging="137"/>
      </w:pPr>
      <w:rPr>
        <w:rFonts w:hint="default"/>
        <w:lang w:val="ru-RU" w:eastAsia="en-US" w:bidi="ar-SA"/>
      </w:rPr>
    </w:lvl>
    <w:lvl w:ilvl="8" w:tplc="D58E37D0">
      <w:numFmt w:val="bullet"/>
      <w:lvlText w:val="•"/>
      <w:lvlJc w:val="left"/>
      <w:pPr>
        <w:ind w:left="4668" w:hanging="137"/>
      </w:pPr>
      <w:rPr>
        <w:rFonts w:hint="default"/>
        <w:lang w:val="ru-RU" w:eastAsia="en-US" w:bidi="ar-SA"/>
      </w:rPr>
    </w:lvl>
  </w:abstractNum>
  <w:abstractNum w:abstractNumId="9">
    <w:nsid w:val="35A9618F"/>
    <w:multiLevelType w:val="hybridMultilevel"/>
    <w:tmpl w:val="D49635F0"/>
    <w:lvl w:ilvl="0" w:tplc="9CC006EA">
      <w:numFmt w:val="bullet"/>
      <w:lvlText w:val="-"/>
      <w:lvlJc w:val="left"/>
      <w:pPr>
        <w:ind w:left="126" w:hanging="159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1" w:tplc="B6B6F844">
      <w:numFmt w:val="bullet"/>
      <w:lvlText w:val="•"/>
      <w:lvlJc w:val="left"/>
      <w:pPr>
        <w:ind w:left="380" w:hanging="159"/>
      </w:pPr>
      <w:rPr>
        <w:rFonts w:hint="default"/>
        <w:lang w:val="ru-RU" w:eastAsia="en-US" w:bidi="ar-SA"/>
      </w:rPr>
    </w:lvl>
    <w:lvl w:ilvl="2" w:tplc="13980976">
      <w:numFmt w:val="bullet"/>
      <w:lvlText w:val="•"/>
      <w:lvlJc w:val="left"/>
      <w:pPr>
        <w:ind w:left="640" w:hanging="159"/>
      </w:pPr>
      <w:rPr>
        <w:rFonts w:hint="default"/>
        <w:lang w:val="ru-RU" w:eastAsia="en-US" w:bidi="ar-SA"/>
      </w:rPr>
    </w:lvl>
    <w:lvl w:ilvl="3" w:tplc="55D07BCC">
      <w:numFmt w:val="bullet"/>
      <w:lvlText w:val="•"/>
      <w:lvlJc w:val="left"/>
      <w:pPr>
        <w:ind w:left="901" w:hanging="159"/>
      </w:pPr>
      <w:rPr>
        <w:rFonts w:hint="default"/>
        <w:lang w:val="ru-RU" w:eastAsia="en-US" w:bidi="ar-SA"/>
      </w:rPr>
    </w:lvl>
    <w:lvl w:ilvl="4" w:tplc="D0B8D72E">
      <w:numFmt w:val="bullet"/>
      <w:lvlText w:val="•"/>
      <w:lvlJc w:val="left"/>
      <w:pPr>
        <w:ind w:left="1161" w:hanging="159"/>
      </w:pPr>
      <w:rPr>
        <w:rFonts w:hint="default"/>
        <w:lang w:val="ru-RU" w:eastAsia="en-US" w:bidi="ar-SA"/>
      </w:rPr>
    </w:lvl>
    <w:lvl w:ilvl="5" w:tplc="7C5EC322">
      <w:numFmt w:val="bullet"/>
      <w:lvlText w:val="•"/>
      <w:lvlJc w:val="left"/>
      <w:pPr>
        <w:ind w:left="1422" w:hanging="159"/>
      </w:pPr>
      <w:rPr>
        <w:rFonts w:hint="default"/>
        <w:lang w:val="ru-RU" w:eastAsia="en-US" w:bidi="ar-SA"/>
      </w:rPr>
    </w:lvl>
    <w:lvl w:ilvl="6" w:tplc="8E921904">
      <w:numFmt w:val="bullet"/>
      <w:lvlText w:val="•"/>
      <w:lvlJc w:val="left"/>
      <w:pPr>
        <w:ind w:left="1682" w:hanging="159"/>
      </w:pPr>
      <w:rPr>
        <w:rFonts w:hint="default"/>
        <w:lang w:val="ru-RU" w:eastAsia="en-US" w:bidi="ar-SA"/>
      </w:rPr>
    </w:lvl>
    <w:lvl w:ilvl="7" w:tplc="34A86ED6">
      <w:numFmt w:val="bullet"/>
      <w:lvlText w:val="•"/>
      <w:lvlJc w:val="left"/>
      <w:pPr>
        <w:ind w:left="1942" w:hanging="159"/>
      </w:pPr>
      <w:rPr>
        <w:rFonts w:hint="default"/>
        <w:lang w:val="ru-RU" w:eastAsia="en-US" w:bidi="ar-SA"/>
      </w:rPr>
    </w:lvl>
    <w:lvl w:ilvl="8" w:tplc="87D80E0A">
      <w:numFmt w:val="bullet"/>
      <w:lvlText w:val="•"/>
      <w:lvlJc w:val="left"/>
      <w:pPr>
        <w:ind w:left="2203" w:hanging="159"/>
      </w:pPr>
      <w:rPr>
        <w:rFonts w:hint="default"/>
        <w:lang w:val="ru-RU" w:eastAsia="en-US" w:bidi="ar-SA"/>
      </w:rPr>
    </w:lvl>
  </w:abstractNum>
  <w:abstractNum w:abstractNumId="10">
    <w:nsid w:val="3DC44931"/>
    <w:multiLevelType w:val="hybridMultilevel"/>
    <w:tmpl w:val="222ECA06"/>
    <w:lvl w:ilvl="0" w:tplc="D7AA37E2">
      <w:numFmt w:val="bullet"/>
      <w:lvlText w:val="-"/>
      <w:lvlJc w:val="left"/>
      <w:pPr>
        <w:ind w:left="28" w:hanging="144"/>
      </w:pPr>
      <w:rPr>
        <w:rFonts w:ascii="Tahoma" w:eastAsia="Tahoma" w:hAnsi="Tahoma" w:cs="Tahoma" w:hint="default"/>
        <w:w w:val="99"/>
        <w:sz w:val="20"/>
        <w:szCs w:val="20"/>
        <w:lang w:val="ru-RU" w:eastAsia="en-US" w:bidi="ar-SA"/>
      </w:rPr>
    </w:lvl>
    <w:lvl w:ilvl="1" w:tplc="5600AE16">
      <w:numFmt w:val="bullet"/>
      <w:lvlText w:val="•"/>
      <w:lvlJc w:val="left"/>
      <w:pPr>
        <w:ind w:left="601" w:hanging="144"/>
      </w:pPr>
      <w:rPr>
        <w:rFonts w:hint="default"/>
        <w:lang w:val="ru-RU" w:eastAsia="en-US" w:bidi="ar-SA"/>
      </w:rPr>
    </w:lvl>
    <w:lvl w:ilvl="2" w:tplc="F870AC9E">
      <w:numFmt w:val="bullet"/>
      <w:lvlText w:val="•"/>
      <w:lvlJc w:val="left"/>
      <w:pPr>
        <w:ind w:left="1182" w:hanging="144"/>
      </w:pPr>
      <w:rPr>
        <w:rFonts w:hint="default"/>
        <w:lang w:val="ru-RU" w:eastAsia="en-US" w:bidi="ar-SA"/>
      </w:rPr>
    </w:lvl>
    <w:lvl w:ilvl="3" w:tplc="BB2AD322">
      <w:numFmt w:val="bullet"/>
      <w:lvlText w:val="•"/>
      <w:lvlJc w:val="left"/>
      <w:pPr>
        <w:ind w:left="1763" w:hanging="144"/>
      </w:pPr>
      <w:rPr>
        <w:rFonts w:hint="default"/>
        <w:lang w:val="ru-RU" w:eastAsia="en-US" w:bidi="ar-SA"/>
      </w:rPr>
    </w:lvl>
    <w:lvl w:ilvl="4" w:tplc="583ED908">
      <w:numFmt w:val="bullet"/>
      <w:lvlText w:val="•"/>
      <w:lvlJc w:val="left"/>
      <w:pPr>
        <w:ind w:left="2344" w:hanging="144"/>
      </w:pPr>
      <w:rPr>
        <w:rFonts w:hint="default"/>
        <w:lang w:val="ru-RU" w:eastAsia="en-US" w:bidi="ar-SA"/>
      </w:rPr>
    </w:lvl>
    <w:lvl w:ilvl="5" w:tplc="89703788">
      <w:numFmt w:val="bullet"/>
      <w:lvlText w:val="•"/>
      <w:lvlJc w:val="left"/>
      <w:pPr>
        <w:ind w:left="2925" w:hanging="144"/>
      </w:pPr>
      <w:rPr>
        <w:rFonts w:hint="default"/>
        <w:lang w:val="ru-RU" w:eastAsia="en-US" w:bidi="ar-SA"/>
      </w:rPr>
    </w:lvl>
    <w:lvl w:ilvl="6" w:tplc="E11C832C">
      <w:numFmt w:val="bullet"/>
      <w:lvlText w:val="•"/>
      <w:lvlJc w:val="left"/>
      <w:pPr>
        <w:ind w:left="3506" w:hanging="144"/>
      </w:pPr>
      <w:rPr>
        <w:rFonts w:hint="default"/>
        <w:lang w:val="ru-RU" w:eastAsia="en-US" w:bidi="ar-SA"/>
      </w:rPr>
    </w:lvl>
    <w:lvl w:ilvl="7" w:tplc="A91AD492">
      <w:numFmt w:val="bullet"/>
      <w:lvlText w:val="•"/>
      <w:lvlJc w:val="left"/>
      <w:pPr>
        <w:ind w:left="4087" w:hanging="144"/>
      </w:pPr>
      <w:rPr>
        <w:rFonts w:hint="default"/>
        <w:lang w:val="ru-RU" w:eastAsia="en-US" w:bidi="ar-SA"/>
      </w:rPr>
    </w:lvl>
    <w:lvl w:ilvl="8" w:tplc="8AF2E086">
      <w:numFmt w:val="bullet"/>
      <w:lvlText w:val="•"/>
      <w:lvlJc w:val="left"/>
      <w:pPr>
        <w:ind w:left="4668" w:hanging="144"/>
      </w:pPr>
      <w:rPr>
        <w:rFonts w:hint="default"/>
        <w:lang w:val="ru-RU" w:eastAsia="en-US" w:bidi="ar-SA"/>
      </w:rPr>
    </w:lvl>
  </w:abstractNum>
  <w:abstractNum w:abstractNumId="11">
    <w:nsid w:val="43037B20"/>
    <w:multiLevelType w:val="hybridMultilevel"/>
    <w:tmpl w:val="9AEE251E"/>
    <w:lvl w:ilvl="0" w:tplc="79B0BBF6">
      <w:numFmt w:val="bullet"/>
      <w:lvlText w:val="-"/>
      <w:lvlJc w:val="left"/>
      <w:pPr>
        <w:ind w:left="25" w:hanging="159"/>
      </w:pPr>
      <w:rPr>
        <w:rFonts w:ascii="Tahoma" w:eastAsia="Tahoma" w:hAnsi="Tahoma" w:cs="Tahoma" w:hint="default"/>
        <w:w w:val="99"/>
        <w:sz w:val="19"/>
        <w:szCs w:val="19"/>
        <w:lang w:val="ru-RU" w:eastAsia="en-US" w:bidi="ar-SA"/>
      </w:rPr>
    </w:lvl>
    <w:lvl w:ilvl="1" w:tplc="3DF656B2">
      <w:numFmt w:val="bullet"/>
      <w:lvlText w:val="•"/>
      <w:lvlJc w:val="left"/>
      <w:pPr>
        <w:ind w:left="571" w:hanging="159"/>
      </w:pPr>
      <w:rPr>
        <w:rFonts w:hint="default"/>
        <w:lang w:val="ru-RU" w:eastAsia="en-US" w:bidi="ar-SA"/>
      </w:rPr>
    </w:lvl>
    <w:lvl w:ilvl="2" w:tplc="42CAA9BC">
      <w:numFmt w:val="bullet"/>
      <w:lvlText w:val="•"/>
      <w:lvlJc w:val="left"/>
      <w:pPr>
        <w:ind w:left="1122" w:hanging="159"/>
      </w:pPr>
      <w:rPr>
        <w:rFonts w:hint="default"/>
        <w:lang w:val="ru-RU" w:eastAsia="en-US" w:bidi="ar-SA"/>
      </w:rPr>
    </w:lvl>
    <w:lvl w:ilvl="3" w:tplc="2F2E59A8">
      <w:numFmt w:val="bullet"/>
      <w:lvlText w:val="•"/>
      <w:lvlJc w:val="left"/>
      <w:pPr>
        <w:ind w:left="1673" w:hanging="159"/>
      </w:pPr>
      <w:rPr>
        <w:rFonts w:hint="default"/>
        <w:lang w:val="ru-RU" w:eastAsia="en-US" w:bidi="ar-SA"/>
      </w:rPr>
    </w:lvl>
    <w:lvl w:ilvl="4" w:tplc="FB9E76EA">
      <w:numFmt w:val="bullet"/>
      <w:lvlText w:val="•"/>
      <w:lvlJc w:val="left"/>
      <w:pPr>
        <w:ind w:left="2224" w:hanging="159"/>
      </w:pPr>
      <w:rPr>
        <w:rFonts w:hint="default"/>
        <w:lang w:val="ru-RU" w:eastAsia="en-US" w:bidi="ar-SA"/>
      </w:rPr>
    </w:lvl>
    <w:lvl w:ilvl="5" w:tplc="8B3E6704">
      <w:numFmt w:val="bullet"/>
      <w:lvlText w:val="•"/>
      <w:lvlJc w:val="left"/>
      <w:pPr>
        <w:ind w:left="2775" w:hanging="159"/>
      </w:pPr>
      <w:rPr>
        <w:rFonts w:hint="default"/>
        <w:lang w:val="ru-RU" w:eastAsia="en-US" w:bidi="ar-SA"/>
      </w:rPr>
    </w:lvl>
    <w:lvl w:ilvl="6" w:tplc="8EF4BDF4">
      <w:numFmt w:val="bullet"/>
      <w:lvlText w:val="•"/>
      <w:lvlJc w:val="left"/>
      <w:pPr>
        <w:ind w:left="3326" w:hanging="159"/>
      </w:pPr>
      <w:rPr>
        <w:rFonts w:hint="default"/>
        <w:lang w:val="ru-RU" w:eastAsia="en-US" w:bidi="ar-SA"/>
      </w:rPr>
    </w:lvl>
    <w:lvl w:ilvl="7" w:tplc="BC5821AE">
      <w:numFmt w:val="bullet"/>
      <w:lvlText w:val="•"/>
      <w:lvlJc w:val="left"/>
      <w:pPr>
        <w:ind w:left="3877" w:hanging="159"/>
      </w:pPr>
      <w:rPr>
        <w:rFonts w:hint="default"/>
        <w:lang w:val="ru-RU" w:eastAsia="en-US" w:bidi="ar-SA"/>
      </w:rPr>
    </w:lvl>
    <w:lvl w:ilvl="8" w:tplc="9092C6E6">
      <w:numFmt w:val="bullet"/>
      <w:lvlText w:val="•"/>
      <w:lvlJc w:val="left"/>
      <w:pPr>
        <w:ind w:left="4428" w:hanging="159"/>
      </w:pPr>
      <w:rPr>
        <w:rFonts w:hint="default"/>
        <w:lang w:val="ru-RU" w:eastAsia="en-US" w:bidi="ar-SA"/>
      </w:rPr>
    </w:lvl>
  </w:abstractNum>
  <w:abstractNum w:abstractNumId="12">
    <w:nsid w:val="49E75D0A"/>
    <w:multiLevelType w:val="hybridMultilevel"/>
    <w:tmpl w:val="A51CC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9F5A25"/>
    <w:multiLevelType w:val="hybridMultilevel"/>
    <w:tmpl w:val="F4E811F2"/>
    <w:lvl w:ilvl="0" w:tplc="E710D398">
      <w:numFmt w:val="bullet"/>
      <w:lvlText w:val="-"/>
      <w:lvlJc w:val="left"/>
      <w:pPr>
        <w:ind w:left="28" w:hanging="142"/>
      </w:pPr>
      <w:rPr>
        <w:rFonts w:ascii="Tahoma" w:eastAsia="Tahoma" w:hAnsi="Tahoma" w:cs="Tahoma" w:hint="default"/>
        <w:w w:val="99"/>
        <w:sz w:val="20"/>
        <w:szCs w:val="20"/>
        <w:lang w:val="ru-RU" w:eastAsia="en-US" w:bidi="ar-SA"/>
      </w:rPr>
    </w:lvl>
    <w:lvl w:ilvl="1" w:tplc="11E4AB00">
      <w:numFmt w:val="bullet"/>
      <w:lvlText w:val="•"/>
      <w:lvlJc w:val="left"/>
      <w:pPr>
        <w:ind w:left="601" w:hanging="142"/>
      </w:pPr>
      <w:rPr>
        <w:rFonts w:hint="default"/>
        <w:lang w:val="ru-RU" w:eastAsia="en-US" w:bidi="ar-SA"/>
      </w:rPr>
    </w:lvl>
    <w:lvl w:ilvl="2" w:tplc="98300346">
      <w:numFmt w:val="bullet"/>
      <w:lvlText w:val="•"/>
      <w:lvlJc w:val="left"/>
      <w:pPr>
        <w:ind w:left="1182" w:hanging="142"/>
      </w:pPr>
      <w:rPr>
        <w:rFonts w:hint="default"/>
        <w:lang w:val="ru-RU" w:eastAsia="en-US" w:bidi="ar-SA"/>
      </w:rPr>
    </w:lvl>
    <w:lvl w:ilvl="3" w:tplc="170EBA4E">
      <w:numFmt w:val="bullet"/>
      <w:lvlText w:val="•"/>
      <w:lvlJc w:val="left"/>
      <w:pPr>
        <w:ind w:left="1763" w:hanging="142"/>
      </w:pPr>
      <w:rPr>
        <w:rFonts w:hint="default"/>
        <w:lang w:val="ru-RU" w:eastAsia="en-US" w:bidi="ar-SA"/>
      </w:rPr>
    </w:lvl>
    <w:lvl w:ilvl="4" w:tplc="F52E7B92">
      <w:numFmt w:val="bullet"/>
      <w:lvlText w:val="•"/>
      <w:lvlJc w:val="left"/>
      <w:pPr>
        <w:ind w:left="2344" w:hanging="142"/>
      </w:pPr>
      <w:rPr>
        <w:rFonts w:hint="default"/>
        <w:lang w:val="ru-RU" w:eastAsia="en-US" w:bidi="ar-SA"/>
      </w:rPr>
    </w:lvl>
    <w:lvl w:ilvl="5" w:tplc="17020F3E">
      <w:numFmt w:val="bullet"/>
      <w:lvlText w:val="•"/>
      <w:lvlJc w:val="left"/>
      <w:pPr>
        <w:ind w:left="2925" w:hanging="142"/>
      </w:pPr>
      <w:rPr>
        <w:rFonts w:hint="default"/>
        <w:lang w:val="ru-RU" w:eastAsia="en-US" w:bidi="ar-SA"/>
      </w:rPr>
    </w:lvl>
    <w:lvl w:ilvl="6" w:tplc="04CA1094">
      <w:numFmt w:val="bullet"/>
      <w:lvlText w:val="•"/>
      <w:lvlJc w:val="left"/>
      <w:pPr>
        <w:ind w:left="3506" w:hanging="142"/>
      </w:pPr>
      <w:rPr>
        <w:rFonts w:hint="default"/>
        <w:lang w:val="ru-RU" w:eastAsia="en-US" w:bidi="ar-SA"/>
      </w:rPr>
    </w:lvl>
    <w:lvl w:ilvl="7" w:tplc="3C0C1A3A">
      <w:numFmt w:val="bullet"/>
      <w:lvlText w:val="•"/>
      <w:lvlJc w:val="left"/>
      <w:pPr>
        <w:ind w:left="4087" w:hanging="142"/>
      </w:pPr>
      <w:rPr>
        <w:rFonts w:hint="default"/>
        <w:lang w:val="ru-RU" w:eastAsia="en-US" w:bidi="ar-SA"/>
      </w:rPr>
    </w:lvl>
    <w:lvl w:ilvl="8" w:tplc="9CC4A386">
      <w:numFmt w:val="bullet"/>
      <w:lvlText w:val="•"/>
      <w:lvlJc w:val="left"/>
      <w:pPr>
        <w:ind w:left="4668" w:hanging="142"/>
      </w:pPr>
      <w:rPr>
        <w:rFonts w:hint="default"/>
        <w:lang w:val="ru-RU" w:eastAsia="en-US" w:bidi="ar-SA"/>
      </w:rPr>
    </w:lvl>
  </w:abstractNum>
  <w:abstractNum w:abstractNumId="14">
    <w:nsid w:val="51771801"/>
    <w:multiLevelType w:val="hybridMultilevel"/>
    <w:tmpl w:val="3A6243B2"/>
    <w:lvl w:ilvl="0" w:tplc="611006BE">
      <w:numFmt w:val="bullet"/>
      <w:lvlText w:val="-"/>
      <w:lvlJc w:val="left"/>
      <w:pPr>
        <w:ind w:left="25" w:hanging="159"/>
      </w:pPr>
      <w:rPr>
        <w:rFonts w:ascii="Tahoma" w:eastAsia="Tahoma" w:hAnsi="Tahoma" w:cs="Tahoma" w:hint="default"/>
        <w:w w:val="99"/>
        <w:sz w:val="19"/>
        <w:szCs w:val="19"/>
        <w:lang w:val="ru-RU" w:eastAsia="en-US" w:bidi="ar-SA"/>
      </w:rPr>
    </w:lvl>
    <w:lvl w:ilvl="1" w:tplc="09461004">
      <w:numFmt w:val="bullet"/>
      <w:lvlText w:val="•"/>
      <w:lvlJc w:val="left"/>
      <w:pPr>
        <w:ind w:left="571" w:hanging="159"/>
      </w:pPr>
      <w:rPr>
        <w:rFonts w:hint="default"/>
        <w:lang w:val="ru-RU" w:eastAsia="en-US" w:bidi="ar-SA"/>
      </w:rPr>
    </w:lvl>
    <w:lvl w:ilvl="2" w:tplc="EB1C4966">
      <w:numFmt w:val="bullet"/>
      <w:lvlText w:val="•"/>
      <w:lvlJc w:val="left"/>
      <w:pPr>
        <w:ind w:left="1122" w:hanging="159"/>
      </w:pPr>
      <w:rPr>
        <w:rFonts w:hint="default"/>
        <w:lang w:val="ru-RU" w:eastAsia="en-US" w:bidi="ar-SA"/>
      </w:rPr>
    </w:lvl>
    <w:lvl w:ilvl="3" w:tplc="4434F7A8">
      <w:numFmt w:val="bullet"/>
      <w:lvlText w:val="•"/>
      <w:lvlJc w:val="left"/>
      <w:pPr>
        <w:ind w:left="1673" w:hanging="159"/>
      </w:pPr>
      <w:rPr>
        <w:rFonts w:hint="default"/>
        <w:lang w:val="ru-RU" w:eastAsia="en-US" w:bidi="ar-SA"/>
      </w:rPr>
    </w:lvl>
    <w:lvl w:ilvl="4" w:tplc="89CE1ECE">
      <w:numFmt w:val="bullet"/>
      <w:lvlText w:val="•"/>
      <w:lvlJc w:val="left"/>
      <w:pPr>
        <w:ind w:left="2224" w:hanging="159"/>
      </w:pPr>
      <w:rPr>
        <w:rFonts w:hint="default"/>
        <w:lang w:val="ru-RU" w:eastAsia="en-US" w:bidi="ar-SA"/>
      </w:rPr>
    </w:lvl>
    <w:lvl w:ilvl="5" w:tplc="062C45D6">
      <w:numFmt w:val="bullet"/>
      <w:lvlText w:val="•"/>
      <w:lvlJc w:val="left"/>
      <w:pPr>
        <w:ind w:left="2775" w:hanging="159"/>
      </w:pPr>
      <w:rPr>
        <w:rFonts w:hint="default"/>
        <w:lang w:val="ru-RU" w:eastAsia="en-US" w:bidi="ar-SA"/>
      </w:rPr>
    </w:lvl>
    <w:lvl w:ilvl="6" w:tplc="99DCFCE6">
      <w:numFmt w:val="bullet"/>
      <w:lvlText w:val="•"/>
      <w:lvlJc w:val="left"/>
      <w:pPr>
        <w:ind w:left="3326" w:hanging="159"/>
      </w:pPr>
      <w:rPr>
        <w:rFonts w:hint="default"/>
        <w:lang w:val="ru-RU" w:eastAsia="en-US" w:bidi="ar-SA"/>
      </w:rPr>
    </w:lvl>
    <w:lvl w:ilvl="7" w:tplc="9CD2D3E2">
      <w:numFmt w:val="bullet"/>
      <w:lvlText w:val="•"/>
      <w:lvlJc w:val="left"/>
      <w:pPr>
        <w:ind w:left="3877" w:hanging="159"/>
      </w:pPr>
      <w:rPr>
        <w:rFonts w:hint="default"/>
        <w:lang w:val="ru-RU" w:eastAsia="en-US" w:bidi="ar-SA"/>
      </w:rPr>
    </w:lvl>
    <w:lvl w:ilvl="8" w:tplc="20966DAA">
      <w:numFmt w:val="bullet"/>
      <w:lvlText w:val="•"/>
      <w:lvlJc w:val="left"/>
      <w:pPr>
        <w:ind w:left="4428" w:hanging="159"/>
      </w:pPr>
      <w:rPr>
        <w:rFonts w:hint="default"/>
        <w:lang w:val="ru-RU" w:eastAsia="en-US" w:bidi="ar-SA"/>
      </w:rPr>
    </w:lvl>
  </w:abstractNum>
  <w:abstractNum w:abstractNumId="15">
    <w:nsid w:val="5E0F371C"/>
    <w:multiLevelType w:val="hybridMultilevel"/>
    <w:tmpl w:val="B9DEF422"/>
    <w:lvl w:ilvl="0" w:tplc="6CFEAFF6">
      <w:numFmt w:val="bullet"/>
      <w:lvlText w:val="-"/>
      <w:lvlJc w:val="left"/>
      <w:pPr>
        <w:ind w:left="28" w:hanging="140"/>
      </w:pPr>
      <w:rPr>
        <w:rFonts w:ascii="Tahoma" w:eastAsia="Tahoma" w:hAnsi="Tahoma" w:cs="Tahoma" w:hint="default"/>
        <w:w w:val="99"/>
        <w:sz w:val="20"/>
        <w:szCs w:val="20"/>
        <w:lang w:val="ru-RU" w:eastAsia="en-US" w:bidi="ar-SA"/>
      </w:rPr>
    </w:lvl>
    <w:lvl w:ilvl="1" w:tplc="E7C27D54">
      <w:numFmt w:val="bullet"/>
      <w:lvlText w:val="•"/>
      <w:lvlJc w:val="left"/>
      <w:pPr>
        <w:ind w:left="601" w:hanging="140"/>
      </w:pPr>
      <w:rPr>
        <w:rFonts w:hint="default"/>
        <w:lang w:val="ru-RU" w:eastAsia="en-US" w:bidi="ar-SA"/>
      </w:rPr>
    </w:lvl>
    <w:lvl w:ilvl="2" w:tplc="A3C43E92">
      <w:numFmt w:val="bullet"/>
      <w:lvlText w:val="•"/>
      <w:lvlJc w:val="left"/>
      <w:pPr>
        <w:ind w:left="1182" w:hanging="140"/>
      </w:pPr>
      <w:rPr>
        <w:rFonts w:hint="default"/>
        <w:lang w:val="ru-RU" w:eastAsia="en-US" w:bidi="ar-SA"/>
      </w:rPr>
    </w:lvl>
    <w:lvl w:ilvl="3" w:tplc="C24C732E">
      <w:numFmt w:val="bullet"/>
      <w:lvlText w:val="•"/>
      <w:lvlJc w:val="left"/>
      <w:pPr>
        <w:ind w:left="1763" w:hanging="140"/>
      </w:pPr>
      <w:rPr>
        <w:rFonts w:hint="default"/>
        <w:lang w:val="ru-RU" w:eastAsia="en-US" w:bidi="ar-SA"/>
      </w:rPr>
    </w:lvl>
    <w:lvl w:ilvl="4" w:tplc="1242C94C">
      <w:numFmt w:val="bullet"/>
      <w:lvlText w:val="•"/>
      <w:lvlJc w:val="left"/>
      <w:pPr>
        <w:ind w:left="2344" w:hanging="140"/>
      </w:pPr>
      <w:rPr>
        <w:rFonts w:hint="default"/>
        <w:lang w:val="ru-RU" w:eastAsia="en-US" w:bidi="ar-SA"/>
      </w:rPr>
    </w:lvl>
    <w:lvl w:ilvl="5" w:tplc="1BA60E80">
      <w:numFmt w:val="bullet"/>
      <w:lvlText w:val="•"/>
      <w:lvlJc w:val="left"/>
      <w:pPr>
        <w:ind w:left="2925" w:hanging="140"/>
      </w:pPr>
      <w:rPr>
        <w:rFonts w:hint="default"/>
        <w:lang w:val="ru-RU" w:eastAsia="en-US" w:bidi="ar-SA"/>
      </w:rPr>
    </w:lvl>
    <w:lvl w:ilvl="6" w:tplc="8012AC1A">
      <w:numFmt w:val="bullet"/>
      <w:lvlText w:val="•"/>
      <w:lvlJc w:val="left"/>
      <w:pPr>
        <w:ind w:left="3506" w:hanging="140"/>
      </w:pPr>
      <w:rPr>
        <w:rFonts w:hint="default"/>
        <w:lang w:val="ru-RU" w:eastAsia="en-US" w:bidi="ar-SA"/>
      </w:rPr>
    </w:lvl>
    <w:lvl w:ilvl="7" w:tplc="EFA65F44">
      <w:numFmt w:val="bullet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8" w:tplc="2FCCF21C">
      <w:numFmt w:val="bullet"/>
      <w:lvlText w:val="•"/>
      <w:lvlJc w:val="left"/>
      <w:pPr>
        <w:ind w:left="4668" w:hanging="140"/>
      </w:pPr>
      <w:rPr>
        <w:rFonts w:hint="default"/>
        <w:lang w:val="ru-RU" w:eastAsia="en-US" w:bidi="ar-SA"/>
      </w:rPr>
    </w:lvl>
  </w:abstractNum>
  <w:abstractNum w:abstractNumId="16">
    <w:nsid w:val="5F0D473C"/>
    <w:multiLevelType w:val="hybridMultilevel"/>
    <w:tmpl w:val="25B60D88"/>
    <w:lvl w:ilvl="0" w:tplc="8116C314">
      <w:numFmt w:val="bullet"/>
      <w:lvlText w:val="-"/>
      <w:lvlJc w:val="left"/>
      <w:pPr>
        <w:ind w:left="28" w:hanging="137"/>
      </w:pPr>
      <w:rPr>
        <w:rFonts w:ascii="Tahoma" w:eastAsia="Tahoma" w:hAnsi="Tahoma" w:cs="Tahoma" w:hint="default"/>
        <w:w w:val="99"/>
        <w:sz w:val="20"/>
        <w:szCs w:val="20"/>
        <w:lang w:val="ru-RU" w:eastAsia="en-US" w:bidi="ar-SA"/>
      </w:rPr>
    </w:lvl>
    <w:lvl w:ilvl="1" w:tplc="6C3CDCB0">
      <w:numFmt w:val="bullet"/>
      <w:lvlText w:val="•"/>
      <w:lvlJc w:val="left"/>
      <w:pPr>
        <w:ind w:left="601" w:hanging="137"/>
      </w:pPr>
      <w:rPr>
        <w:rFonts w:hint="default"/>
        <w:lang w:val="ru-RU" w:eastAsia="en-US" w:bidi="ar-SA"/>
      </w:rPr>
    </w:lvl>
    <w:lvl w:ilvl="2" w:tplc="E9C02A8E">
      <w:numFmt w:val="bullet"/>
      <w:lvlText w:val="•"/>
      <w:lvlJc w:val="left"/>
      <w:pPr>
        <w:ind w:left="1182" w:hanging="137"/>
      </w:pPr>
      <w:rPr>
        <w:rFonts w:hint="default"/>
        <w:lang w:val="ru-RU" w:eastAsia="en-US" w:bidi="ar-SA"/>
      </w:rPr>
    </w:lvl>
    <w:lvl w:ilvl="3" w:tplc="EA185846">
      <w:numFmt w:val="bullet"/>
      <w:lvlText w:val="•"/>
      <w:lvlJc w:val="left"/>
      <w:pPr>
        <w:ind w:left="1763" w:hanging="137"/>
      </w:pPr>
      <w:rPr>
        <w:rFonts w:hint="default"/>
        <w:lang w:val="ru-RU" w:eastAsia="en-US" w:bidi="ar-SA"/>
      </w:rPr>
    </w:lvl>
    <w:lvl w:ilvl="4" w:tplc="EDBE36C2">
      <w:numFmt w:val="bullet"/>
      <w:lvlText w:val="•"/>
      <w:lvlJc w:val="left"/>
      <w:pPr>
        <w:ind w:left="2344" w:hanging="137"/>
      </w:pPr>
      <w:rPr>
        <w:rFonts w:hint="default"/>
        <w:lang w:val="ru-RU" w:eastAsia="en-US" w:bidi="ar-SA"/>
      </w:rPr>
    </w:lvl>
    <w:lvl w:ilvl="5" w:tplc="25021B4A">
      <w:numFmt w:val="bullet"/>
      <w:lvlText w:val="•"/>
      <w:lvlJc w:val="left"/>
      <w:pPr>
        <w:ind w:left="2925" w:hanging="137"/>
      </w:pPr>
      <w:rPr>
        <w:rFonts w:hint="default"/>
        <w:lang w:val="ru-RU" w:eastAsia="en-US" w:bidi="ar-SA"/>
      </w:rPr>
    </w:lvl>
    <w:lvl w:ilvl="6" w:tplc="32BCC3EA">
      <w:numFmt w:val="bullet"/>
      <w:lvlText w:val="•"/>
      <w:lvlJc w:val="left"/>
      <w:pPr>
        <w:ind w:left="3506" w:hanging="137"/>
      </w:pPr>
      <w:rPr>
        <w:rFonts w:hint="default"/>
        <w:lang w:val="ru-RU" w:eastAsia="en-US" w:bidi="ar-SA"/>
      </w:rPr>
    </w:lvl>
    <w:lvl w:ilvl="7" w:tplc="6C04703E">
      <w:numFmt w:val="bullet"/>
      <w:lvlText w:val="•"/>
      <w:lvlJc w:val="left"/>
      <w:pPr>
        <w:ind w:left="4087" w:hanging="137"/>
      </w:pPr>
      <w:rPr>
        <w:rFonts w:hint="default"/>
        <w:lang w:val="ru-RU" w:eastAsia="en-US" w:bidi="ar-SA"/>
      </w:rPr>
    </w:lvl>
    <w:lvl w:ilvl="8" w:tplc="8E68AEA2">
      <w:numFmt w:val="bullet"/>
      <w:lvlText w:val="•"/>
      <w:lvlJc w:val="left"/>
      <w:pPr>
        <w:ind w:left="4668" w:hanging="137"/>
      </w:pPr>
      <w:rPr>
        <w:rFonts w:hint="default"/>
        <w:lang w:val="ru-RU" w:eastAsia="en-US" w:bidi="ar-SA"/>
      </w:rPr>
    </w:lvl>
  </w:abstractNum>
  <w:abstractNum w:abstractNumId="17">
    <w:nsid w:val="6394672F"/>
    <w:multiLevelType w:val="hybridMultilevel"/>
    <w:tmpl w:val="9F284236"/>
    <w:lvl w:ilvl="0" w:tplc="9BE05918">
      <w:numFmt w:val="bullet"/>
      <w:lvlText w:val="-"/>
      <w:lvlJc w:val="left"/>
      <w:pPr>
        <w:ind w:left="28" w:hanging="137"/>
      </w:pPr>
      <w:rPr>
        <w:rFonts w:ascii="Tahoma" w:eastAsia="Tahoma" w:hAnsi="Tahoma" w:cs="Tahoma" w:hint="default"/>
        <w:w w:val="99"/>
        <w:sz w:val="20"/>
        <w:szCs w:val="20"/>
        <w:lang w:val="ru-RU" w:eastAsia="en-US" w:bidi="ar-SA"/>
      </w:rPr>
    </w:lvl>
    <w:lvl w:ilvl="1" w:tplc="628C0F36">
      <w:numFmt w:val="bullet"/>
      <w:lvlText w:val="•"/>
      <w:lvlJc w:val="left"/>
      <w:pPr>
        <w:ind w:left="601" w:hanging="137"/>
      </w:pPr>
      <w:rPr>
        <w:rFonts w:hint="default"/>
        <w:lang w:val="ru-RU" w:eastAsia="en-US" w:bidi="ar-SA"/>
      </w:rPr>
    </w:lvl>
    <w:lvl w:ilvl="2" w:tplc="0888B560">
      <w:numFmt w:val="bullet"/>
      <w:lvlText w:val="•"/>
      <w:lvlJc w:val="left"/>
      <w:pPr>
        <w:ind w:left="1182" w:hanging="137"/>
      </w:pPr>
      <w:rPr>
        <w:rFonts w:hint="default"/>
        <w:lang w:val="ru-RU" w:eastAsia="en-US" w:bidi="ar-SA"/>
      </w:rPr>
    </w:lvl>
    <w:lvl w:ilvl="3" w:tplc="DAA0E706">
      <w:numFmt w:val="bullet"/>
      <w:lvlText w:val="•"/>
      <w:lvlJc w:val="left"/>
      <w:pPr>
        <w:ind w:left="1763" w:hanging="137"/>
      </w:pPr>
      <w:rPr>
        <w:rFonts w:hint="default"/>
        <w:lang w:val="ru-RU" w:eastAsia="en-US" w:bidi="ar-SA"/>
      </w:rPr>
    </w:lvl>
    <w:lvl w:ilvl="4" w:tplc="56BA9574">
      <w:numFmt w:val="bullet"/>
      <w:lvlText w:val="•"/>
      <w:lvlJc w:val="left"/>
      <w:pPr>
        <w:ind w:left="2344" w:hanging="137"/>
      </w:pPr>
      <w:rPr>
        <w:rFonts w:hint="default"/>
        <w:lang w:val="ru-RU" w:eastAsia="en-US" w:bidi="ar-SA"/>
      </w:rPr>
    </w:lvl>
    <w:lvl w:ilvl="5" w:tplc="2B500546">
      <w:numFmt w:val="bullet"/>
      <w:lvlText w:val="•"/>
      <w:lvlJc w:val="left"/>
      <w:pPr>
        <w:ind w:left="2925" w:hanging="137"/>
      </w:pPr>
      <w:rPr>
        <w:rFonts w:hint="default"/>
        <w:lang w:val="ru-RU" w:eastAsia="en-US" w:bidi="ar-SA"/>
      </w:rPr>
    </w:lvl>
    <w:lvl w:ilvl="6" w:tplc="9DE25CF6">
      <w:numFmt w:val="bullet"/>
      <w:lvlText w:val="•"/>
      <w:lvlJc w:val="left"/>
      <w:pPr>
        <w:ind w:left="3506" w:hanging="137"/>
      </w:pPr>
      <w:rPr>
        <w:rFonts w:hint="default"/>
        <w:lang w:val="ru-RU" w:eastAsia="en-US" w:bidi="ar-SA"/>
      </w:rPr>
    </w:lvl>
    <w:lvl w:ilvl="7" w:tplc="DB6C7D60">
      <w:numFmt w:val="bullet"/>
      <w:lvlText w:val="•"/>
      <w:lvlJc w:val="left"/>
      <w:pPr>
        <w:ind w:left="4087" w:hanging="137"/>
      </w:pPr>
      <w:rPr>
        <w:rFonts w:hint="default"/>
        <w:lang w:val="ru-RU" w:eastAsia="en-US" w:bidi="ar-SA"/>
      </w:rPr>
    </w:lvl>
    <w:lvl w:ilvl="8" w:tplc="40845C84">
      <w:numFmt w:val="bullet"/>
      <w:lvlText w:val="•"/>
      <w:lvlJc w:val="left"/>
      <w:pPr>
        <w:ind w:left="4668" w:hanging="137"/>
      </w:pPr>
      <w:rPr>
        <w:rFonts w:hint="default"/>
        <w:lang w:val="ru-RU" w:eastAsia="en-US" w:bidi="ar-SA"/>
      </w:rPr>
    </w:lvl>
  </w:abstractNum>
  <w:abstractNum w:abstractNumId="18">
    <w:nsid w:val="65204D43"/>
    <w:multiLevelType w:val="hybridMultilevel"/>
    <w:tmpl w:val="A544BC32"/>
    <w:lvl w:ilvl="0" w:tplc="3B32363E">
      <w:numFmt w:val="bullet"/>
      <w:lvlText w:val="•"/>
      <w:lvlJc w:val="left"/>
      <w:pPr>
        <w:ind w:left="261" w:hanging="303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4ED24486">
      <w:numFmt w:val="bullet"/>
      <w:lvlText w:val="•"/>
      <w:lvlJc w:val="left"/>
      <w:pPr>
        <w:ind w:left="1255" w:hanging="303"/>
      </w:pPr>
      <w:rPr>
        <w:rFonts w:hint="default"/>
        <w:lang w:val="ru-RU" w:eastAsia="en-US" w:bidi="ar-SA"/>
      </w:rPr>
    </w:lvl>
    <w:lvl w:ilvl="2" w:tplc="424A8BEC">
      <w:numFmt w:val="bullet"/>
      <w:lvlText w:val="•"/>
      <w:lvlJc w:val="left"/>
      <w:pPr>
        <w:ind w:left="2251" w:hanging="303"/>
      </w:pPr>
      <w:rPr>
        <w:rFonts w:hint="default"/>
        <w:lang w:val="ru-RU" w:eastAsia="en-US" w:bidi="ar-SA"/>
      </w:rPr>
    </w:lvl>
    <w:lvl w:ilvl="3" w:tplc="54EC7364">
      <w:numFmt w:val="bullet"/>
      <w:lvlText w:val="•"/>
      <w:lvlJc w:val="left"/>
      <w:pPr>
        <w:ind w:left="3247" w:hanging="303"/>
      </w:pPr>
      <w:rPr>
        <w:rFonts w:hint="default"/>
        <w:lang w:val="ru-RU" w:eastAsia="en-US" w:bidi="ar-SA"/>
      </w:rPr>
    </w:lvl>
    <w:lvl w:ilvl="4" w:tplc="5816A3DA">
      <w:numFmt w:val="bullet"/>
      <w:lvlText w:val="•"/>
      <w:lvlJc w:val="left"/>
      <w:pPr>
        <w:ind w:left="4243" w:hanging="303"/>
      </w:pPr>
      <w:rPr>
        <w:rFonts w:hint="default"/>
        <w:lang w:val="ru-RU" w:eastAsia="en-US" w:bidi="ar-SA"/>
      </w:rPr>
    </w:lvl>
    <w:lvl w:ilvl="5" w:tplc="6FB03212">
      <w:numFmt w:val="bullet"/>
      <w:lvlText w:val="•"/>
      <w:lvlJc w:val="left"/>
      <w:pPr>
        <w:ind w:left="5239" w:hanging="303"/>
      </w:pPr>
      <w:rPr>
        <w:rFonts w:hint="default"/>
        <w:lang w:val="ru-RU" w:eastAsia="en-US" w:bidi="ar-SA"/>
      </w:rPr>
    </w:lvl>
    <w:lvl w:ilvl="6" w:tplc="2E5CF96A">
      <w:numFmt w:val="bullet"/>
      <w:lvlText w:val="•"/>
      <w:lvlJc w:val="left"/>
      <w:pPr>
        <w:ind w:left="6235" w:hanging="303"/>
      </w:pPr>
      <w:rPr>
        <w:rFonts w:hint="default"/>
        <w:lang w:val="ru-RU" w:eastAsia="en-US" w:bidi="ar-SA"/>
      </w:rPr>
    </w:lvl>
    <w:lvl w:ilvl="7" w:tplc="F768005E">
      <w:numFmt w:val="bullet"/>
      <w:lvlText w:val="•"/>
      <w:lvlJc w:val="left"/>
      <w:pPr>
        <w:ind w:left="7231" w:hanging="303"/>
      </w:pPr>
      <w:rPr>
        <w:rFonts w:hint="default"/>
        <w:lang w:val="ru-RU" w:eastAsia="en-US" w:bidi="ar-SA"/>
      </w:rPr>
    </w:lvl>
    <w:lvl w:ilvl="8" w:tplc="654A3D18">
      <w:numFmt w:val="bullet"/>
      <w:lvlText w:val="•"/>
      <w:lvlJc w:val="left"/>
      <w:pPr>
        <w:ind w:left="8227" w:hanging="303"/>
      </w:pPr>
      <w:rPr>
        <w:rFonts w:hint="default"/>
        <w:lang w:val="ru-RU" w:eastAsia="en-US" w:bidi="ar-SA"/>
      </w:rPr>
    </w:lvl>
  </w:abstractNum>
  <w:abstractNum w:abstractNumId="19">
    <w:nsid w:val="683C11E0"/>
    <w:multiLevelType w:val="hybridMultilevel"/>
    <w:tmpl w:val="060C3BE6"/>
    <w:lvl w:ilvl="0" w:tplc="54C448C0">
      <w:numFmt w:val="bullet"/>
      <w:lvlText w:val="-"/>
      <w:lvlJc w:val="left"/>
      <w:pPr>
        <w:ind w:left="25" w:hanging="159"/>
      </w:pPr>
      <w:rPr>
        <w:rFonts w:ascii="Tahoma" w:eastAsia="Tahoma" w:hAnsi="Tahoma" w:cs="Tahoma" w:hint="default"/>
        <w:w w:val="99"/>
        <w:sz w:val="19"/>
        <w:szCs w:val="19"/>
        <w:lang w:val="ru-RU" w:eastAsia="en-US" w:bidi="ar-SA"/>
      </w:rPr>
    </w:lvl>
    <w:lvl w:ilvl="1" w:tplc="603A0366">
      <w:numFmt w:val="bullet"/>
      <w:lvlText w:val="•"/>
      <w:lvlJc w:val="left"/>
      <w:pPr>
        <w:ind w:left="571" w:hanging="159"/>
      </w:pPr>
      <w:rPr>
        <w:rFonts w:hint="default"/>
        <w:lang w:val="ru-RU" w:eastAsia="en-US" w:bidi="ar-SA"/>
      </w:rPr>
    </w:lvl>
    <w:lvl w:ilvl="2" w:tplc="DA84ACE0">
      <w:numFmt w:val="bullet"/>
      <w:lvlText w:val="•"/>
      <w:lvlJc w:val="left"/>
      <w:pPr>
        <w:ind w:left="1122" w:hanging="159"/>
      </w:pPr>
      <w:rPr>
        <w:rFonts w:hint="default"/>
        <w:lang w:val="ru-RU" w:eastAsia="en-US" w:bidi="ar-SA"/>
      </w:rPr>
    </w:lvl>
    <w:lvl w:ilvl="3" w:tplc="A1223474">
      <w:numFmt w:val="bullet"/>
      <w:lvlText w:val="•"/>
      <w:lvlJc w:val="left"/>
      <w:pPr>
        <w:ind w:left="1673" w:hanging="159"/>
      </w:pPr>
      <w:rPr>
        <w:rFonts w:hint="default"/>
        <w:lang w:val="ru-RU" w:eastAsia="en-US" w:bidi="ar-SA"/>
      </w:rPr>
    </w:lvl>
    <w:lvl w:ilvl="4" w:tplc="90E04914">
      <w:numFmt w:val="bullet"/>
      <w:lvlText w:val="•"/>
      <w:lvlJc w:val="left"/>
      <w:pPr>
        <w:ind w:left="2224" w:hanging="159"/>
      </w:pPr>
      <w:rPr>
        <w:rFonts w:hint="default"/>
        <w:lang w:val="ru-RU" w:eastAsia="en-US" w:bidi="ar-SA"/>
      </w:rPr>
    </w:lvl>
    <w:lvl w:ilvl="5" w:tplc="121405FC">
      <w:numFmt w:val="bullet"/>
      <w:lvlText w:val="•"/>
      <w:lvlJc w:val="left"/>
      <w:pPr>
        <w:ind w:left="2775" w:hanging="159"/>
      </w:pPr>
      <w:rPr>
        <w:rFonts w:hint="default"/>
        <w:lang w:val="ru-RU" w:eastAsia="en-US" w:bidi="ar-SA"/>
      </w:rPr>
    </w:lvl>
    <w:lvl w:ilvl="6" w:tplc="CC8CCD56">
      <w:numFmt w:val="bullet"/>
      <w:lvlText w:val="•"/>
      <w:lvlJc w:val="left"/>
      <w:pPr>
        <w:ind w:left="3326" w:hanging="159"/>
      </w:pPr>
      <w:rPr>
        <w:rFonts w:hint="default"/>
        <w:lang w:val="ru-RU" w:eastAsia="en-US" w:bidi="ar-SA"/>
      </w:rPr>
    </w:lvl>
    <w:lvl w:ilvl="7" w:tplc="D056ECB4">
      <w:numFmt w:val="bullet"/>
      <w:lvlText w:val="•"/>
      <w:lvlJc w:val="left"/>
      <w:pPr>
        <w:ind w:left="3877" w:hanging="159"/>
      </w:pPr>
      <w:rPr>
        <w:rFonts w:hint="default"/>
        <w:lang w:val="ru-RU" w:eastAsia="en-US" w:bidi="ar-SA"/>
      </w:rPr>
    </w:lvl>
    <w:lvl w:ilvl="8" w:tplc="47866354">
      <w:numFmt w:val="bullet"/>
      <w:lvlText w:val="•"/>
      <w:lvlJc w:val="left"/>
      <w:pPr>
        <w:ind w:left="4428" w:hanging="159"/>
      </w:pPr>
      <w:rPr>
        <w:rFonts w:hint="default"/>
        <w:lang w:val="ru-RU" w:eastAsia="en-US" w:bidi="ar-SA"/>
      </w:rPr>
    </w:lvl>
  </w:abstractNum>
  <w:abstractNum w:abstractNumId="20">
    <w:nsid w:val="6AAA5327"/>
    <w:multiLevelType w:val="hybridMultilevel"/>
    <w:tmpl w:val="6E064384"/>
    <w:lvl w:ilvl="0" w:tplc="6D829DF6">
      <w:start w:val="1"/>
      <w:numFmt w:val="decimal"/>
      <w:lvlText w:val="%1."/>
      <w:lvlJc w:val="left"/>
      <w:pPr>
        <w:ind w:left="112" w:hanging="484"/>
      </w:pPr>
      <w:rPr>
        <w:rFonts w:ascii="Trebuchet MS" w:eastAsia="Trebuchet MS" w:hAnsi="Trebuchet MS" w:cs="Trebuchet MS" w:hint="default"/>
        <w:w w:val="80"/>
        <w:sz w:val="28"/>
        <w:szCs w:val="28"/>
        <w:lang w:val="ru-RU" w:eastAsia="en-US" w:bidi="ar-SA"/>
      </w:rPr>
    </w:lvl>
    <w:lvl w:ilvl="1" w:tplc="7BAE2D56">
      <w:numFmt w:val="bullet"/>
      <w:lvlText w:val="•"/>
      <w:lvlJc w:val="left"/>
      <w:pPr>
        <w:ind w:left="1115" w:hanging="484"/>
      </w:pPr>
      <w:rPr>
        <w:rFonts w:hint="default"/>
        <w:lang w:val="ru-RU" w:eastAsia="en-US" w:bidi="ar-SA"/>
      </w:rPr>
    </w:lvl>
    <w:lvl w:ilvl="2" w:tplc="8C6EFCF8">
      <w:numFmt w:val="bullet"/>
      <w:lvlText w:val="•"/>
      <w:lvlJc w:val="left"/>
      <w:pPr>
        <w:ind w:left="2111" w:hanging="484"/>
      </w:pPr>
      <w:rPr>
        <w:rFonts w:hint="default"/>
        <w:lang w:val="ru-RU" w:eastAsia="en-US" w:bidi="ar-SA"/>
      </w:rPr>
    </w:lvl>
    <w:lvl w:ilvl="3" w:tplc="572EDA60">
      <w:numFmt w:val="bullet"/>
      <w:lvlText w:val="•"/>
      <w:lvlJc w:val="left"/>
      <w:pPr>
        <w:ind w:left="3107" w:hanging="484"/>
      </w:pPr>
      <w:rPr>
        <w:rFonts w:hint="default"/>
        <w:lang w:val="ru-RU" w:eastAsia="en-US" w:bidi="ar-SA"/>
      </w:rPr>
    </w:lvl>
    <w:lvl w:ilvl="4" w:tplc="2220A800">
      <w:numFmt w:val="bullet"/>
      <w:lvlText w:val="•"/>
      <w:lvlJc w:val="left"/>
      <w:pPr>
        <w:ind w:left="4103" w:hanging="484"/>
      </w:pPr>
      <w:rPr>
        <w:rFonts w:hint="default"/>
        <w:lang w:val="ru-RU" w:eastAsia="en-US" w:bidi="ar-SA"/>
      </w:rPr>
    </w:lvl>
    <w:lvl w:ilvl="5" w:tplc="8E40D018">
      <w:numFmt w:val="bullet"/>
      <w:lvlText w:val="•"/>
      <w:lvlJc w:val="left"/>
      <w:pPr>
        <w:ind w:left="5099" w:hanging="484"/>
      </w:pPr>
      <w:rPr>
        <w:rFonts w:hint="default"/>
        <w:lang w:val="ru-RU" w:eastAsia="en-US" w:bidi="ar-SA"/>
      </w:rPr>
    </w:lvl>
    <w:lvl w:ilvl="6" w:tplc="C2FA9888">
      <w:numFmt w:val="bullet"/>
      <w:lvlText w:val="•"/>
      <w:lvlJc w:val="left"/>
      <w:pPr>
        <w:ind w:left="6095" w:hanging="484"/>
      </w:pPr>
      <w:rPr>
        <w:rFonts w:hint="default"/>
        <w:lang w:val="ru-RU" w:eastAsia="en-US" w:bidi="ar-SA"/>
      </w:rPr>
    </w:lvl>
    <w:lvl w:ilvl="7" w:tplc="03144E94">
      <w:numFmt w:val="bullet"/>
      <w:lvlText w:val="•"/>
      <w:lvlJc w:val="left"/>
      <w:pPr>
        <w:ind w:left="7091" w:hanging="484"/>
      </w:pPr>
      <w:rPr>
        <w:rFonts w:hint="default"/>
        <w:lang w:val="ru-RU" w:eastAsia="en-US" w:bidi="ar-SA"/>
      </w:rPr>
    </w:lvl>
    <w:lvl w:ilvl="8" w:tplc="FE5EFAFA">
      <w:numFmt w:val="bullet"/>
      <w:lvlText w:val="•"/>
      <w:lvlJc w:val="left"/>
      <w:pPr>
        <w:ind w:left="8087" w:hanging="484"/>
      </w:pPr>
      <w:rPr>
        <w:rFonts w:hint="default"/>
        <w:lang w:val="ru-RU" w:eastAsia="en-US" w:bidi="ar-SA"/>
      </w:rPr>
    </w:lvl>
  </w:abstractNum>
  <w:abstractNum w:abstractNumId="21">
    <w:nsid w:val="6B916D45"/>
    <w:multiLevelType w:val="hybridMultilevel"/>
    <w:tmpl w:val="34809F36"/>
    <w:lvl w:ilvl="0" w:tplc="5B8801FA">
      <w:start w:val="1"/>
      <w:numFmt w:val="decimal"/>
      <w:lvlText w:val="%1."/>
      <w:lvlJc w:val="left"/>
      <w:pPr>
        <w:ind w:left="1528" w:hanging="708"/>
      </w:pPr>
      <w:rPr>
        <w:rFonts w:ascii="Trebuchet MS" w:eastAsia="Trebuchet MS" w:hAnsi="Trebuchet MS" w:cs="Trebuchet MS" w:hint="default"/>
        <w:spacing w:val="0"/>
        <w:w w:val="89"/>
        <w:sz w:val="28"/>
        <w:szCs w:val="28"/>
        <w:lang w:val="ru-RU" w:eastAsia="en-US" w:bidi="ar-SA"/>
      </w:rPr>
    </w:lvl>
    <w:lvl w:ilvl="1" w:tplc="48125E3E">
      <w:numFmt w:val="bullet"/>
      <w:lvlText w:val="•"/>
      <w:lvlJc w:val="left"/>
      <w:pPr>
        <w:ind w:left="2375" w:hanging="708"/>
      </w:pPr>
      <w:rPr>
        <w:rFonts w:hint="default"/>
        <w:lang w:val="ru-RU" w:eastAsia="en-US" w:bidi="ar-SA"/>
      </w:rPr>
    </w:lvl>
    <w:lvl w:ilvl="2" w:tplc="EF74C7E8">
      <w:numFmt w:val="bullet"/>
      <w:lvlText w:val="•"/>
      <w:lvlJc w:val="left"/>
      <w:pPr>
        <w:ind w:left="3231" w:hanging="708"/>
      </w:pPr>
      <w:rPr>
        <w:rFonts w:hint="default"/>
        <w:lang w:val="ru-RU" w:eastAsia="en-US" w:bidi="ar-SA"/>
      </w:rPr>
    </w:lvl>
    <w:lvl w:ilvl="3" w:tplc="A4500174">
      <w:numFmt w:val="bullet"/>
      <w:lvlText w:val="•"/>
      <w:lvlJc w:val="left"/>
      <w:pPr>
        <w:ind w:left="4087" w:hanging="708"/>
      </w:pPr>
      <w:rPr>
        <w:rFonts w:hint="default"/>
        <w:lang w:val="ru-RU" w:eastAsia="en-US" w:bidi="ar-SA"/>
      </w:rPr>
    </w:lvl>
    <w:lvl w:ilvl="4" w:tplc="2D70708A">
      <w:numFmt w:val="bullet"/>
      <w:lvlText w:val="•"/>
      <w:lvlJc w:val="left"/>
      <w:pPr>
        <w:ind w:left="4943" w:hanging="708"/>
      </w:pPr>
      <w:rPr>
        <w:rFonts w:hint="default"/>
        <w:lang w:val="ru-RU" w:eastAsia="en-US" w:bidi="ar-SA"/>
      </w:rPr>
    </w:lvl>
    <w:lvl w:ilvl="5" w:tplc="CB9A4908">
      <w:numFmt w:val="bullet"/>
      <w:lvlText w:val="•"/>
      <w:lvlJc w:val="left"/>
      <w:pPr>
        <w:ind w:left="5799" w:hanging="708"/>
      </w:pPr>
      <w:rPr>
        <w:rFonts w:hint="default"/>
        <w:lang w:val="ru-RU" w:eastAsia="en-US" w:bidi="ar-SA"/>
      </w:rPr>
    </w:lvl>
    <w:lvl w:ilvl="6" w:tplc="2FC636C2">
      <w:numFmt w:val="bullet"/>
      <w:lvlText w:val="•"/>
      <w:lvlJc w:val="left"/>
      <w:pPr>
        <w:ind w:left="6655" w:hanging="708"/>
      </w:pPr>
      <w:rPr>
        <w:rFonts w:hint="default"/>
        <w:lang w:val="ru-RU" w:eastAsia="en-US" w:bidi="ar-SA"/>
      </w:rPr>
    </w:lvl>
    <w:lvl w:ilvl="7" w:tplc="098A4822">
      <w:numFmt w:val="bullet"/>
      <w:lvlText w:val="•"/>
      <w:lvlJc w:val="left"/>
      <w:pPr>
        <w:ind w:left="7511" w:hanging="708"/>
      </w:pPr>
      <w:rPr>
        <w:rFonts w:hint="default"/>
        <w:lang w:val="ru-RU" w:eastAsia="en-US" w:bidi="ar-SA"/>
      </w:rPr>
    </w:lvl>
    <w:lvl w:ilvl="8" w:tplc="A39C39FA">
      <w:numFmt w:val="bullet"/>
      <w:lvlText w:val="•"/>
      <w:lvlJc w:val="left"/>
      <w:pPr>
        <w:ind w:left="8367" w:hanging="708"/>
      </w:pPr>
      <w:rPr>
        <w:rFonts w:hint="default"/>
        <w:lang w:val="ru-RU" w:eastAsia="en-US" w:bidi="ar-SA"/>
      </w:rPr>
    </w:lvl>
  </w:abstractNum>
  <w:abstractNum w:abstractNumId="22">
    <w:nsid w:val="6F52661C"/>
    <w:multiLevelType w:val="hybridMultilevel"/>
    <w:tmpl w:val="30FA5B96"/>
    <w:lvl w:ilvl="0" w:tplc="1B16753E">
      <w:numFmt w:val="bullet"/>
      <w:lvlText w:val="-"/>
      <w:lvlJc w:val="left"/>
      <w:pPr>
        <w:ind w:left="28" w:hanging="154"/>
      </w:pPr>
      <w:rPr>
        <w:rFonts w:ascii="Tahoma" w:eastAsia="Tahoma" w:hAnsi="Tahoma" w:cs="Tahoma" w:hint="default"/>
        <w:w w:val="99"/>
        <w:sz w:val="20"/>
        <w:szCs w:val="20"/>
        <w:lang w:val="ru-RU" w:eastAsia="en-US" w:bidi="ar-SA"/>
      </w:rPr>
    </w:lvl>
    <w:lvl w:ilvl="1" w:tplc="4816E182">
      <w:numFmt w:val="bullet"/>
      <w:lvlText w:val="•"/>
      <w:lvlJc w:val="left"/>
      <w:pPr>
        <w:ind w:left="601" w:hanging="154"/>
      </w:pPr>
      <w:rPr>
        <w:rFonts w:hint="default"/>
        <w:lang w:val="ru-RU" w:eastAsia="en-US" w:bidi="ar-SA"/>
      </w:rPr>
    </w:lvl>
    <w:lvl w:ilvl="2" w:tplc="EA2E66FE">
      <w:numFmt w:val="bullet"/>
      <w:lvlText w:val="•"/>
      <w:lvlJc w:val="left"/>
      <w:pPr>
        <w:ind w:left="1182" w:hanging="154"/>
      </w:pPr>
      <w:rPr>
        <w:rFonts w:hint="default"/>
        <w:lang w:val="ru-RU" w:eastAsia="en-US" w:bidi="ar-SA"/>
      </w:rPr>
    </w:lvl>
    <w:lvl w:ilvl="3" w:tplc="7A04568C">
      <w:numFmt w:val="bullet"/>
      <w:lvlText w:val="•"/>
      <w:lvlJc w:val="left"/>
      <w:pPr>
        <w:ind w:left="1763" w:hanging="154"/>
      </w:pPr>
      <w:rPr>
        <w:rFonts w:hint="default"/>
        <w:lang w:val="ru-RU" w:eastAsia="en-US" w:bidi="ar-SA"/>
      </w:rPr>
    </w:lvl>
    <w:lvl w:ilvl="4" w:tplc="D4A09600">
      <w:numFmt w:val="bullet"/>
      <w:lvlText w:val="•"/>
      <w:lvlJc w:val="left"/>
      <w:pPr>
        <w:ind w:left="2344" w:hanging="154"/>
      </w:pPr>
      <w:rPr>
        <w:rFonts w:hint="default"/>
        <w:lang w:val="ru-RU" w:eastAsia="en-US" w:bidi="ar-SA"/>
      </w:rPr>
    </w:lvl>
    <w:lvl w:ilvl="5" w:tplc="29F60C0C">
      <w:numFmt w:val="bullet"/>
      <w:lvlText w:val="•"/>
      <w:lvlJc w:val="left"/>
      <w:pPr>
        <w:ind w:left="2925" w:hanging="154"/>
      </w:pPr>
      <w:rPr>
        <w:rFonts w:hint="default"/>
        <w:lang w:val="ru-RU" w:eastAsia="en-US" w:bidi="ar-SA"/>
      </w:rPr>
    </w:lvl>
    <w:lvl w:ilvl="6" w:tplc="62D63206">
      <w:numFmt w:val="bullet"/>
      <w:lvlText w:val="•"/>
      <w:lvlJc w:val="left"/>
      <w:pPr>
        <w:ind w:left="3506" w:hanging="154"/>
      </w:pPr>
      <w:rPr>
        <w:rFonts w:hint="default"/>
        <w:lang w:val="ru-RU" w:eastAsia="en-US" w:bidi="ar-SA"/>
      </w:rPr>
    </w:lvl>
    <w:lvl w:ilvl="7" w:tplc="59989864">
      <w:numFmt w:val="bullet"/>
      <w:lvlText w:val="•"/>
      <w:lvlJc w:val="left"/>
      <w:pPr>
        <w:ind w:left="4087" w:hanging="154"/>
      </w:pPr>
      <w:rPr>
        <w:rFonts w:hint="default"/>
        <w:lang w:val="ru-RU" w:eastAsia="en-US" w:bidi="ar-SA"/>
      </w:rPr>
    </w:lvl>
    <w:lvl w:ilvl="8" w:tplc="C0D09BD6">
      <w:numFmt w:val="bullet"/>
      <w:lvlText w:val="•"/>
      <w:lvlJc w:val="left"/>
      <w:pPr>
        <w:ind w:left="4668" w:hanging="154"/>
      </w:pPr>
      <w:rPr>
        <w:rFonts w:hint="default"/>
        <w:lang w:val="ru-RU" w:eastAsia="en-US" w:bidi="ar-SA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2"/>
  </w:num>
  <w:num w:numId="5">
    <w:abstractNumId w:val="7"/>
  </w:num>
  <w:num w:numId="6">
    <w:abstractNumId w:val="14"/>
  </w:num>
  <w:num w:numId="7">
    <w:abstractNumId w:val="11"/>
  </w:num>
  <w:num w:numId="8">
    <w:abstractNumId w:val="22"/>
  </w:num>
  <w:num w:numId="9">
    <w:abstractNumId w:val="8"/>
  </w:num>
  <w:num w:numId="10">
    <w:abstractNumId w:val="17"/>
  </w:num>
  <w:num w:numId="11">
    <w:abstractNumId w:val="10"/>
  </w:num>
  <w:num w:numId="12">
    <w:abstractNumId w:val="13"/>
  </w:num>
  <w:num w:numId="13">
    <w:abstractNumId w:val="5"/>
  </w:num>
  <w:num w:numId="14">
    <w:abstractNumId w:val="0"/>
  </w:num>
  <w:num w:numId="15">
    <w:abstractNumId w:val="1"/>
  </w:num>
  <w:num w:numId="16">
    <w:abstractNumId w:val="16"/>
  </w:num>
  <w:num w:numId="17">
    <w:abstractNumId w:val="15"/>
  </w:num>
  <w:num w:numId="18">
    <w:abstractNumId w:val="6"/>
  </w:num>
  <w:num w:numId="19">
    <w:abstractNumId w:val="9"/>
  </w:num>
  <w:num w:numId="20">
    <w:abstractNumId w:val="20"/>
  </w:num>
  <w:num w:numId="21">
    <w:abstractNumId w:val="21"/>
  </w:num>
  <w:num w:numId="22">
    <w:abstractNumId w:val="19"/>
  </w:num>
  <w:num w:numId="23">
    <w:abstractNumId w:val="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A4"/>
    <w:rsid w:val="0000701A"/>
    <w:rsid w:val="00031726"/>
    <w:rsid w:val="0004304A"/>
    <w:rsid w:val="0005746D"/>
    <w:rsid w:val="00065506"/>
    <w:rsid w:val="000832D5"/>
    <w:rsid w:val="000A21F0"/>
    <w:rsid w:val="000A54F3"/>
    <w:rsid w:val="000B23A2"/>
    <w:rsid w:val="000D2669"/>
    <w:rsid w:val="001007CD"/>
    <w:rsid w:val="00103193"/>
    <w:rsid w:val="00103686"/>
    <w:rsid w:val="00113326"/>
    <w:rsid w:val="001333CF"/>
    <w:rsid w:val="00143429"/>
    <w:rsid w:val="001505E0"/>
    <w:rsid w:val="00170624"/>
    <w:rsid w:val="00177F28"/>
    <w:rsid w:val="001A174A"/>
    <w:rsid w:val="001C0BAA"/>
    <w:rsid w:val="001E0ADF"/>
    <w:rsid w:val="001E2FF7"/>
    <w:rsid w:val="001E3197"/>
    <w:rsid w:val="001F03DA"/>
    <w:rsid w:val="001F2738"/>
    <w:rsid w:val="002106B5"/>
    <w:rsid w:val="00217D0C"/>
    <w:rsid w:val="0022409E"/>
    <w:rsid w:val="00230433"/>
    <w:rsid w:val="00230B9F"/>
    <w:rsid w:val="00231379"/>
    <w:rsid w:val="002454EB"/>
    <w:rsid w:val="00245E1A"/>
    <w:rsid w:val="002802EB"/>
    <w:rsid w:val="002921D7"/>
    <w:rsid w:val="0029419E"/>
    <w:rsid w:val="00297E53"/>
    <w:rsid w:val="002A5403"/>
    <w:rsid w:val="002E2463"/>
    <w:rsid w:val="002E3C7F"/>
    <w:rsid w:val="002E3FB9"/>
    <w:rsid w:val="002E417F"/>
    <w:rsid w:val="002F73B1"/>
    <w:rsid w:val="00322864"/>
    <w:rsid w:val="00324872"/>
    <w:rsid w:val="00327731"/>
    <w:rsid w:val="00332985"/>
    <w:rsid w:val="003352B6"/>
    <w:rsid w:val="00337322"/>
    <w:rsid w:val="00344873"/>
    <w:rsid w:val="003709AC"/>
    <w:rsid w:val="0037421D"/>
    <w:rsid w:val="00391C6E"/>
    <w:rsid w:val="00396404"/>
    <w:rsid w:val="003A41A3"/>
    <w:rsid w:val="003B44FD"/>
    <w:rsid w:val="003D66A0"/>
    <w:rsid w:val="003E29BD"/>
    <w:rsid w:val="00421182"/>
    <w:rsid w:val="00423956"/>
    <w:rsid w:val="004513E8"/>
    <w:rsid w:val="0046211C"/>
    <w:rsid w:val="004756F7"/>
    <w:rsid w:val="00484909"/>
    <w:rsid w:val="00484B5D"/>
    <w:rsid w:val="00491E97"/>
    <w:rsid w:val="00495E64"/>
    <w:rsid w:val="004B43CC"/>
    <w:rsid w:val="004D1A9C"/>
    <w:rsid w:val="004D1CF6"/>
    <w:rsid w:val="004D3AE4"/>
    <w:rsid w:val="00504CE6"/>
    <w:rsid w:val="005550FC"/>
    <w:rsid w:val="00576603"/>
    <w:rsid w:val="00584ED6"/>
    <w:rsid w:val="00584F81"/>
    <w:rsid w:val="005964BF"/>
    <w:rsid w:val="005C1D9B"/>
    <w:rsid w:val="005C39C4"/>
    <w:rsid w:val="005C78E0"/>
    <w:rsid w:val="00617DD4"/>
    <w:rsid w:val="006421A7"/>
    <w:rsid w:val="00651DAF"/>
    <w:rsid w:val="00682D8A"/>
    <w:rsid w:val="006A0BD0"/>
    <w:rsid w:val="006C71E8"/>
    <w:rsid w:val="006D0E18"/>
    <w:rsid w:val="006D1C18"/>
    <w:rsid w:val="006D3280"/>
    <w:rsid w:val="006F33F2"/>
    <w:rsid w:val="007048BA"/>
    <w:rsid w:val="007049AE"/>
    <w:rsid w:val="00740CFE"/>
    <w:rsid w:val="00751D43"/>
    <w:rsid w:val="00752613"/>
    <w:rsid w:val="00756337"/>
    <w:rsid w:val="00776BFF"/>
    <w:rsid w:val="0079176A"/>
    <w:rsid w:val="007A1693"/>
    <w:rsid w:val="007A258E"/>
    <w:rsid w:val="007D2707"/>
    <w:rsid w:val="007D6679"/>
    <w:rsid w:val="007F1819"/>
    <w:rsid w:val="007F5EDD"/>
    <w:rsid w:val="0080347D"/>
    <w:rsid w:val="00803FFD"/>
    <w:rsid w:val="00810350"/>
    <w:rsid w:val="00811A22"/>
    <w:rsid w:val="008130AC"/>
    <w:rsid w:val="00817C11"/>
    <w:rsid w:val="008454EB"/>
    <w:rsid w:val="0086396F"/>
    <w:rsid w:val="0088502A"/>
    <w:rsid w:val="00890345"/>
    <w:rsid w:val="008A076D"/>
    <w:rsid w:val="008D0004"/>
    <w:rsid w:val="00917B55"/>
    <w:rsid w:val="00921F89"/>
    <w:rsid w:val="00923208"/>
    <w:rsid w:val="00947B48"/>
    <w:rsid w:val="00951EB9"/>
    <w:rsid w:val="00952778"/>
    <w:rsid w:val="009569A6"/>
    <w:rsid w:val="00961812"/>
    <w:rsid w:val="00970E15"/>
    <w:rsid w:val="009A415D"/>
    <w:rsid w:val="009C073C"/>
    <w:rsid w:val="009C1D2B"/>
    <w:rsid w:val="009D1D5A"/>
    <w:rsid w:val="009E5E93"/>
    <w:rsid w:val="00A3163B"/>
    <w:rsid w:val="00A34511"/>
    <w:rsid w:val="00A604B5"/>
    <w:rsid w:val="00A6714C"/>
    <w:rsid w:val="00A719BF"/>
    <w:rsid w:val="00AA5C20"/>
    <w:rsid w:val="00AB2A21"/>
    <w:rsid w:val="00AC4375"/>
    <w:rsid w:val="00AE02BB"/>
    <w:rsid w:val="00AE3498"/>
    <w:rsid w:val="00AE356C"/>
    <w:rsid w:val="00AF0EC5"/>
    <w:rsid w:val="00AF65EB"/>
    <w:rsid w:val="00B2412E"/>
    <w:rsid w:val="00B35864"/>
    <w:rsid w:val="00B63AA7"/>
    <w:rsid w:val="00B87C2D"/>
    <w:rsid w:val="00B95AE3"/>
    <w:rsid w:val="00BA2409"/>
    <w:rsid w:val="00BD41C9"/>
    <w:rsid w:val="00BF3C0A"/>
    <w:rsid w:val="00C26B87"/>
    <w:rsid w:val="00C433ED"/>
    <w:rsid w:val="00C52643"/>
    <w:rsid w:val="00C6035F"/>
    <w:rsid w:val="00C63DF4"/>
    <w:rsid w:val="00C8043F"/>
    <w:rsid w:val="00C934A4"/>
    <w:rsid w:val="00C9564D"/>
    <w:rsid w:val="00CE0EDB"/>
    <w:rsid w:val="00CE78BA"/>
    <w:rsid w:val="00CF3F11"/>
    <w:rsid w:val="00D33EAE"/>
    <w:rsid w:val="00D410B0"/>
    <w:rsid w:val="00D63951"/>
    <w:rsid w:val="00D86B07"/>
    <w:rsid w:val="00DA5D6B"/>
    <w:rsid w:val="00DC587F"/>
    <w:rsid w:val="00DE4815"/>
    <w:rsid w:val="00DF0B6A"/>
    <w:rsid w:val="00DF26EF"/>
    <w:rsid w:val="00E16ABD"/>
    <w:rsid w:val="00E432A4"/>
    <w:rsid w:val="00E560A1"/>
    <w:rsid w:val="00E56A71"/>
    <w:rsid w:val="00E62D22"/>
    <w:rsid w:val="00E66F7C"/>
    <w:rsid w:val="00EA2004"/>
    <w:rsid w:val="00EA5B8A"/>
    <w:rsid w:val="00EF0BB2"/>
    <w:rsid w:val="00EF19D2"/>
    <w:rsid w:val="00EF6E5F"/>
    <w:rsid w:val="00F232E4"/>
    <w:rsid w:val="00F25403"/>
    <w:rsid w:val="00F317EC"/>
    <w:rsid w:val="00F36263"/>
    <w:rsid w:val="00F6591E"/>
    <w:rsid w:val="00F77AF5"/>
    <w:rsid w:val="00F925EA"/>
    <w:rsid w:val="00FC0E42"/>
    <w:rsid w:val="00FC3B65"/>
    <w:rsid w:val="00FF11AD"/>
    <w:rsid w:val="00FF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EB9"/>
  </w:style>
  <w:style w:type="paragraph" w:styleId="1">
    <w:name w:val="heading 1"/>
    <w:basedOn w:val="a"/>
    <w:next w:val="a"/>
    <w:link w:val="10"/>
    <w:uiPriority w:val="1"/>
    <w:qFormat/>
    <w:rsid w:val="007F181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18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qFormat/>
    <w:rsid w:val="007F1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link w:val="40"/>
    <w:locked/>
    <w:rsid w:val="007F1819"/>
    <w:rPr>
      <w:b/>
      <w:bCs/>
      <w:i/>
      <w:i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F1819"/>
    <w:pPr>
      <w:widowControl w:val="0"/>
      <w:shd w:val="clear" w:color="auto" w:fill="FFFFFF"/>
      <w:spacing w:after="0" w:line="230" w:lineRule="exact"/>
      <w:ind w:hanging="400"/>
      <w:jc w:val="both"/>
    </w:pPr>
    <w:rPr>
      <w:b/>
      <w:bCs/>
      <w:i/>
      <w:iCs/>
      <w:sz w:val="18"/>
      <w:szCs w:val="18"/>
    </w:rPr>
  </w:style>
  <w:style w:type="paragraph" w:customStyle="1" w:styleId="c5">
    <w:name w:val="c5"/>
    <w:basedOn w:val="a"/>
    <w:rsid w:val="007F1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7F1819"/>
  </w:style>
  <w:style w:type="character" w:customStyle="1" w:styleId="c68">
    <w:name w:val="c68"/>
    <w:rsid w:val="007F1819"/>
  </w:style>
  <w:style w:type="character" w:customStyle="1" w:styleId="fontstyle01">
    <w:name w:val="fontstyle01"/>
    <w:basedOn w:val="a0"/>
    <w:qFormat/>
    <w:rsid w:val="00F232E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4">
    <w:name w:val="Table Grid"/>
    <w:basedOn w:val="a1"/>
    <w:uiPriority w:val="99"/>
    <w:rsid w:val="0004304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2778"/>
    <w:pPr>
      <w:autoSpaceDE w:val="0"/>
      <w:autoSpaceDN w:val="0"/>
      <w:adjustRightInd w:val="0"/>
      <w:spacing w:after="0" w:line="240" w:lineRule="auto"/>
    </w:pPr>
    <w:rPr>
      <w:rFonts w:ascii="OfficinaSansBookC" w:hAnsi="OfficinaSansBookC" w:cs="OfficinaSansBookC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03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47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682D8A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2118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11">
    <w:name w:val="toc 1"/>
    <w:basedOn w:val="a"/>
    <w:next w:val="a"/>
    <w:autoRedefine/>
    <w:uiPriority w:val="1"/>
    <w:unhideWhenUsed/>
    <w:qFormat/>
    <w:rsid w:val="00484B5D"/>
    <w:pPr>
      <w:spacing w:after="100"/>
    </w:pPr>
  </w:style>
  <w:style w:type="table" w:customStyle="1" w:styleId="TableNormal">
    <w:name w:val="Table Normal"/>
    <w:uiPriority w:val="2"/>
    <w:semiHidden/>
    <w:unhideWhenUsed/>
    <w:qFormat/>
    <w:rsid w:val="00947B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947B48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947B48"/>
    <w:rPr>
      <w:rFonts w:ascii="Trebuchet MS" w:eastAsia="Trebuchet MS" w:hAnsi="Trebuchet MS" w:cs="Trebuchet MS"/>
      <w:sz w:val="28"/>
      <w:szCs w:val="28"/>
    </w:rPr>
  </w:style>
  <w:style w:type="character" w:styleId="aa">
    <w:name w:val="Hyperlink"/>
    <w:basedOn w:val="a0"/>
    <w:uiPriority w:val="99"/>
    <w:unhideWhenUsed/>
    <w:rsid w:val="00947B48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756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6337"/>
  </w:style>
  <w:style w:type="paragraph" w:styleId="ad">
    <w:name w:val="footer"/>
    <w:basedOn w:val="a"/>
    <w:link w:val="ae"/>
    <w:uiPriority w:val="99"/>
    <w:unhideWhenUsed/>
    <w:rsid w:val="00756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63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EB9"/>
  </w:style>
  <w:style w:type="paragraph" w:styleId="1">
    <w:name w:val="heading 1"/>
    <w:basedOn w:val="a"/>
    <w:next w:val="a"/>
    <w:link w:val="10"/>
    <w:uiPriority w:val="1"/>
    <w:qFormat/>
    <w:rsid w:val="007F181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18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qFormat/>
    <w:rsid w:val="007F1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link w:val="40"/>
    <w:locked/>
    <w:rsid w:val="007F1819"/>
    <w:rPr>
      <w:b/>
      <w:bCs/>
      <w:i/>
      <w:i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F1819"/>
    <w:pPr>
      <w:widowControl w:val="0"/>
      <w:shd w:val="clear" w:color="auto" w:fill="FFFFFF"/>
      <w:spacing w:after="0" w:line="230" w:lineRule="exact"/>
      <w:ind w:hanging="400"/>
      <w:jc w:val="both"/>
    </w:pPr>
    <w:rPr>
      <w:b/>
      <w:bCs/>
      <w:i/>
      <w:iCs/>
      <w:sz w:val="18"/>
      <w:szCs w:val="18"/>
    </w:rPr>
  </w:style>
  <w:style w:type="paragraph" w:customStyle="1" w:styleId="c5">
    <w:name w:val="c5"/>
    <w:basedOn w:val="a"/>
    <w:rsid w:val="007F1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7F1819"/>
  </w:style>
  <w:style w:type="character" w:customStyle="1" w:styleId="c68">
    <w:name w:val="c68"/>
    <w:rsid w:val="007F1819"/>
  </w:style>
  <w:style w:type="character" w:customStyle="1" w:styleId="fontstyle01">
    <w:name w:val="fontstyle01"/>
    <w:basedOn w:val="a0"/>
    <w:qFormat/>
    <w:rsid w:val="00F232E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4">
    <w:name w:val="Table Grid"/>
    <w:basedOn w:val="a1"/>
    <w:uiPriority w:val="99"/>
    <w:rsid w:val="0004304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2778"/>
    <w:pPr>
      <w:autoSpaceDE w:val="0"/>
      <w:autoSpaceDN w:val="0"/>
      <w:adjustRightInd w:val="0"/>
      <w:spacing w:after="0" w:line="240" w:lineRule="auto"/>
    </w:pPr>
    <w:rPr>
      <w:rFonts w:ascii="OfficinaSansBookC" w:hAnsi="OfficinaSansBookC" w:cs="OfficinaSansBookC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03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47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682D8A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2118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11">
    <w:name w:val="toc 1"/>
    <w:basedOn w:val="a"/>
    <w:next w:val="a"/>
    <w:autoRedefine/>
    <w:uiPriority w:val="1"/>
    <w:unhideWhenUsed/>
    <w:qFormat/>
    <w:rsid w:val="00484B5D"/>
    <w:pPr>
      <w:spacing w:after="100"/>
    </w:pPr>
  </w:style>
  <w:style w:type="table" w:customStyle="1" w:styleId="TableNormal">
    <w:name w:val="Table Normal"/>
    <w:uiPriority w:val="2"/>
    <w:semiHidden/>
    <w:unhideWhenUsed/>
    <w:qFormat/>
    <w:rsid w:val="00947B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947B48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947B48"/>
    <w:rPr>
      <w:rFonts w:ascii="Trebuchet MS" w:eastAsia="Trebuchet MS" w:hAnsi="Trebuchet MS" w:cs="Trebuchet MS"/>
      <w:sz w:val="28"/>
      <w:szCs w:val="28"/>
    </w:rPr>
  </w:style>
  <w:style w:type="character" w:styleId="aa">
    <w:name w:val="Hyperlink"/>
    <w:basedOn w:val="a0"/>
    <w:uiPriority w:val="99"/>
    <w:unhideWhenUsed/>
    <w:rsid w:val="00947B48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756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6337"/>
  </w:style>
  <w:style w:type="paragraph" w:styleId="ad">
    <w:name w:val="footer"/>
    <w:basedOn w:val="a"/>
    <w:link w:val="ae"/>
    <w:uiPriority w:val="99"/>
    <w:unhideWhenUsed/>
    <w:rsid w:val="00756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6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F7606-D58B-442E-B0CF-D967F92BA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1</Pages>
  <Words>8458</Words>
  <Characters>48216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Селиванова</dc:creator>
  <cp:lastModifiedBy>Селиванова</cp:lastModifiedBy>
  <cp:revision>48</cp:revision>
  <cp:lastPrinted>2023-09-15T03:46:00Z</cp:lastPrinted>
  <dcterms:created xsi:type="dcterms:W3CDTF">2023-06-28T14:22:00Z</dcterms:created>
  <dcterms:modified xsi:type="dcterms:W3CDTF">2024-08-29T03:52:00Z</dcterms:modified>
</cp:coreProperties>
</file>